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500"/>
        <w:gridCol w:w="1920"/>
        <w:gridCol w:w="2627"/>
        <w:gridCol w:w="400"/>
        <w:gridCol w:w="1660"/>
        <w:gridCol w:w="2500"/>
      </w:tblGrid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3DD" w:rsidRPr="00A30D20" w:rsidRDefault="00C233DD" w:rsidP="00BA151C">
            <w:pPr>
              <w:rPr>
                <w:rFonts w:ascii="Calibri" w:hAnsi="Calibri" w:cs="Calibri"/>
                <w:b/>
                <w:bCs/>
              </w:rPr>
            </w:pPr>
          </w:p>
          <w:p w:rsidR="00C233DD" w:rsidRPr="00A30D20" w:rsidRDefault="00C233DD" w:rsidP="00BA151C">
            <w:pPr>
              <w:rPr>
                <w:rFonts w:ascii="Calibri" w:hAnsi="Calibri" w:cs="Calibri"/>
                <w:b/>
                <w:bCs/>
              </w:rPr>
            </w:pPr>
          </w:p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 xml:space="preserve">Договор </w:t>
            </w:r>
            <w:r w:rsidRPr="00A30D20">
              <w:rPr>
                <w:rFonts w:ascii="Calibri" w:hAnsi="Calibri" w:cs="Calibri"/>
                <w:b/>
                <w:bCs/>
              </w:rPr>
              <w:br/>
              <w:t>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D" w:rsidRPr="00A30D20" w:rsidRDefault="00C233DD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A30D20">
              <w:rPr>
                <w:rFonts w:ascii="Calibri" w:hAnsi="Calibri" w:cs="Calibri"/>
                <w:sz w:val="32"/>
                <w:szCs w:val="32"/>
              </w:rPr>
              <w:t>ПРОЕКТ</w:t>
            </w:r>
          </w:p>
          <w:p w:rsidR="00C233DD" w:rsidRPr="00A30D20" w:rsidRDefault="00C233DD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  <w:p w:rsidR="00E954AB" w:rsidRPr="00A30D20" w:rsidRDefault="00E954AB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A30D20">
              <w:rPr>
                <w:rFonts w:ascii="Calibri" w:hAnsi="Calibri" w:cs="Calibri"/>
                <w:sz w:val="32"/>
                <w:szCs w:val="32"/>
              </w:rPr>
              <w:t xml:space="preserve">№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A30D20" w:rsidRDefault="00E954AB" w:rsidP="00BA151C">
            <w:pPr>
              <w:jc w:val="right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 </w:t>
            </w:r>
          </w:p>
        </w:tc>
      </w:tr>
      <w:tr w:rsidR="00E954AB" w:rsidRPr="00A30D20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г. Владивосток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AC3602" w:rsidP="00AC360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_____ _________</w:t>
            </w:r>
            <w:r w:rsidR="007C5AD0" w:rsidRPr="00A30D20">
              <w:rPr>
                <w:rFonts w:ascii="Calibri" w:hAnsi="Calibri" w:cs="Calibri"/>
                <w:b/>
                <w:bCs/>
              </w:rPr>
              <w:t xml:space="preserve"> </w:t>
            </w:r>
            <w:r w:rsidR="00E954AB" w:rsidRPr="00A30D20">
              <w:rPr>
                <w:rFonts w:ascii="Calibri" w:hAnsi="Calibri" w:cs="Calibri"/>
                <w:b/>
                <w:bCs/>
              </w:rPr>
              <w:t>2013 г.</w:t>
            </w:r>
          </w:p>
        </w:tc>
      </w:tr>
      <w:tr w:rsidR="00E954AB" w:rsidRPr="00A30D20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A30D20" w:rsidRDefault="00E954AB" w:rsidP="00C233DD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в лице:  </w:t>
            </w:r>
          </w:p>
        </w:tc>
      </w:tr>
      <w:tr w:rsidR="00E954AB" w:rsidRPr="00A30D20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A30D20" w:rsidRDefault="00E954AB" w:rsidP="00C233DD">
            <w:pPr>
              <w:rPr>
                <w:rFonts w:ascii="Calibri" w:hAnsi="Calibri" w:cs="Calibri"/>
              </w:rPr>
            </w:pPr>
            <w:proofErr w:type="gramStart"/>
            <w:r w:rsidRPr="00A30D20">
              <w:rPr>
                <w:rFonts w:ascii="Calibri" w:hAnsi="Calibri" w:cs="Calibri"/>
              </w:rPr>
              <w:t>действующего</w:t>
            </w:r>
            <w:proofErr w:type="gramEnd"/>
            <w:r w:rsidRPr="00A30D20">
              <w:rPr>
                <w:rFonts w:ascii="Calibri" w:hAnsi="Calibri" w:cs="Calibri"/>
              </w:rPr>
              <w:t xml:space="preserve"> на основании: </w:t>
            </w:r>
          </w:p>
        </w:tc>
      </w:tr>
      <w:tr w:rsidR="00E954AB" w:rsidRPr="00A30D20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с одной стороны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и Покупатель:</w:t>
            </w:r>
          </w:p>
        </w:tc>
        <w:tc>
          <w:tcPr>
            <w:tcW w:w="71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и МУП г</w:t>
            </w:r>
            <w:proofErr w:type="gramStart"/>
            <w:r w:rsidRPr="00A30D20">
              <w:rPr>
                <w:rFonts w:ascii="Calibri" w:hAnsi="Calibri" w:cs="Calibri"/>
              </w:rPr>
              <w:t>.М</w:t>
            </w:r>
            <w:proofErr w:type="gramEnd"/>
            <w:r w:rsidRPr="00A30D20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в лице директора  Попова Анатолия Анатольевича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действующего на основании Устава 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с другой стороны 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заключили настоящий договор о нижеследующем: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Предмет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1.1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Поставщик обязуется поставить Покупателю товар в количестве, ассортименте и по цене согласно спецификациям, которые являются неотъемлемой частью настоящего договора. 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1.2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Покупатель обязуется принять и оплатить поставленный товар.</w:t>
            </w:r>
          </w:p>
        </w:tc>
      </w:tr>
      <w:tr w:rsidR="00E954AB" w:rsidRPr="00A30D20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Условия 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2.1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Порядок поставки, грузоотправитель, грузополучатель, пункт отправления, пункт назначения согласовываются спецификациями к настоящему договору.</w:t>
            </w: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2.2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Поставка производится только после передачи Покупателем заказа в письменной форме (письмом, телеграммой, факсом, электронной почтой) с обязательным указанием количества, ассортимента товара и ссылкой на спецификацию к настоящему договору.</w:t>
            </w:r>
          </w:p>
        </w:tc>
      </w:tr>
      <w:tr w:rsidR="00E954AB" w:rsidRPr="00A30D20" w:rsidTr="00DB37E0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2.3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Отгрузка продукции в адрес Покупателя производится  морским транспортом в </w:t>
            </w:r>
            <w:proofErr w:type="gramStart"/>
            <w:r w:rsidRPr="00A30D20">
              <w:rPr>
                <w:rFonts w:ascii="Calibri" w:hAnsi="Calibri" w:cs="Calibri"/>
              </w:rPr>
              <w:t>межпортовом</w:t>
            </w:r>
            <w:proofErr w:type="gramEnd"/>
            <w:r w:rsidRPr="00A30D20">
              <w:rPr>
                <w:rFonts w:ascii="Calibri" w:hAnsi="Calibri" w:cs="Calibri"/>
              </w:rPr>
              <w:t xml:space="preserve"> сообщений в универсальных 24 т контейнерах.</w:t>
            </w:r>
          </w:p>
        </w:tc>
      </w:tr>
      <w:tr w:rsidR="00E954AB" w:rsidRPr="00A30D20" w:rsidTr="00DB37E0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2.4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В случае</w:t>
            </w:r>
            <w:proofErr w:type="gramStart"/>
            <w:r w:rsidRPr="00A30D20">
              <w:rPr>
                <w:rFonts w:ascii="Calibri" w:hAnsi="Calibri" w:cs="Calibri"/>
              </w:rPr>
              <w:t>,</w:t>
            </w:r>
            <w:proofErr w:type="gramEnd"/>
            <w:r w:rsidRPr="00A30D20">
              <w:rPr>
                <w:rFonts w:ascii="Calibri" w:hAnsi="Calibri" w:cs="Calibri"/>
              </w:rPr>
              <w:t xml:space="preserve"> если спецификацией не определен срок поставки, то при произведенной предварительной оплате отгрузка производится в течение 10 (Десять) календарных дней после оплаты, а без предварительной оплаты в течение 20 (Двадцать) календарных дней от даты заказа.</w:t>
            </w:r>
          </w:p>
        </w:tc>
      </w:tr>
      <w:tr w:rsidR="00E954AB" w:rsidRPr="00A30D20" w:rsidTr="00DB37E0">
        <w:trPr>
          <w:trHeight w:val="14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2.5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84228E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Все поставляемы</w:t>
            </w:r>
            <w:r w:rsidR="0084228E" w:rsidRPr="00A30D20">
              <w:rPr>
                <w:rFonts w:ascii="Calibri" w:hAnsi="Calibri" w:cs="Calibri"/>
              </w:rPr>
              <w:t>е т</w:t>
            </w:r>
            <w:r w:rsidRPr="00A30D20">
              <w:rPr>
                <w:rFonts w:ascii="Calibri" w:hAnsi="Calibri" w:cs="Calibri"/>
              </w:rPr>
              <w:t>ова</w:t>
            </w:r>
            <w:r w:rsidR="0084228E" w:rsidRPr="00A30D20">
              <w:rPr>
                <w:rFonts w:ascii="Calibri" w:hAnsi="Calibri" w:cs="Calibri"/>
              </w:rPr>
              <w:t>ры</w:t>
            </w:r>
            <w:r w:rsidRPr="00A30D20">
              <w:rPr>
                <w:rFonts w:ascii="Calibri" w:hAnsi="Calibri" w:cs="Calibri"/>
              </w:rPr>
              <w:t xml:space="preserve">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 </w:t>
            </w: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Приемка товара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3.1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Приемка товара по количеству производится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</w:t>
            </w:r>
            <w:proofErr w:type="gramStart"/>
            <w:r w:rsidRPr="00A30D20">
              <w:rPr>
                <w:rFonts w:ascii="Calibri" w:hAnsi="Calibri" w:cs="Calibri"/>
              </w:rPr>
              <w:t>СМ</w:t>
            </w:r>
            <w:proofErr w:type="gramEnd"/>
            <w:r w:rsidRPr="00A30D20">
              <w:rPr>
                <w:rFonts w:ascii="Calibri" w:hAnsi="Calibri" w:cs="Calibri"/>
              </w:rPr>
              <w:t xml:space="preserve"> СССР от 15.06.1965 года № П-6 (в редакции постановлений Госарбитража СМ СССР от 29.12.1973 года № 81, от 14.11.1974 года № 98).</w:t>
            </w:r>
          </w:p>
        </w:tc>
      </w:tr>
      <w:tr w:rsidR="00E954AB" w:rsidRPr="00A30D20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Приемка товара по качеству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</w:t>
            </w:r>
            <w:proofErr w:type="gramStart"/>
            <w:r w:rsidRPr="00A30D20">
              <w:rPr>
                <w:rFonts w:ascii="Calibri" w:hAnsi="Calibri" w:cs="Calibri"/>
              </w:rPr>
              <w:t>СМ</w:t>
            </w:r>
            <w:proofErr w:type="gramEnd"/>
            <w:r w:rsidRPr="00A30D20">
              <w:rPr>
                <w:rFonts w:ascii="Calibri" w:hAnsi="Calibri" w:cs="Calibri"/>
              </w:rPr>
              <w:t xml:space="preserve"> СССР от 25.04.1966 года № П-7 (в редакции постановлений Госарбитража СМ СССР от 29.12.1973 года № 81, от 14.11.1974 года № 98).</w:t>
            </w:r>
          </w:p>
        </w:tc>
      </w:tr>
      <w:tr w:rsidR="00E954AB" w:rsidRPr="00A30D20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Цена и  условия оплаты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Цена на товар определяется спецификациями к настоящему договору. В случае если спецификацией не определен период её действия, то спецификация и цена на товар действуют 30 (Тридцать) календарных дней от даты подписания спецификации.</w:t>
            </w: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Условия оплаты товара определяются спецификациями к настоящему договору. Датой оплаты является день зачисления денежных средств на расчетный счет Поставщика. </w:t>
            </w: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При предварительной оплате Покупатель производит оплату на основании выставленного Поставщиком счета на предварительную </w:t>
            </w:r>
            <w:proofErr w:type="spellStart"/>
            <w:r w:rsidRPr="00A30D20">
              <w:rPr>
                <w:rFonts w:ascii="Calibri" w:hAnsi="Calibri" w:cs="Calibri"/>
              </w:rPr>
              <w:t>оплату</w:t>
            </w:r>
            <w:proofErr w:type="gramStart"/>
            <w:r w:rsidRPr="00A30D20">
              <w:rPr>
                <w:rFonts w:ascii="Calibri" w:hAnsi="Calibri" w:cs="Calibri"/>
              </w:rPr>
              <w:t>,С</w:t>
            </w:r>
            <w:proofErr w:type="gramEnd"/>
            <w:r w:rsidRPr="00A30D20">
              <w:rPr>
                <w:rFonts w:ascii="Calibri" w:hAnsi="Calibri" w:cs="Calibri"/>
              </w:rPr>
              <w:t>рок</w:t>
            </w:r>
            <w:proofErr w:type="spellEnd"/>
            <w:r w:rsidRPr="00A30D20">
              <w:rPr>
                <w:rFonts w:ascii="Calibri" w:hAnsi="Calibri" w:cs="Calibri"/>
              </w:rPr>
              <w:t xml:space="preserve"> действия которого ограничивается соответствующей Спецификацией</w:t>
            </w: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Цена на товар, оплаченный предварительно с соблюдением условий настоящего договора, изменению не подлежит.</w:t>
            </w:r>
          </w:p>
        </w:tc>
      </w:tr>
      <w:tr w:rsidR="00E954AB" w:rsidRPr="00A30D20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Ответственность сторон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5.1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При нарушении сроков отгрузки товара Покупатель имеет право требования неустойки в размере 0.5% (Ноль целых пять десятых процента) от суммы произведенной предварительной оплаты за каждый день задержки оплаты.</w:t>
            </w: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5.2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При нарушении сроков оплаты товара Поставщик имеет право требования неустойки в размере 0.5% (Ноль целых пять десятых процента) от суммы произведенной долга за каждый день задержки оплаты.</w:t>
            </w: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5.3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При получении письменного требования оплаты неустойки сторона, нарушившая условия отгрузки или оплаты по настоящему договору, обязана выплатить неустойку в течени</w:t>
            </w:r>
            <w:proofErr w:type="gramStart"/>
            <w:r w:rsidRPr="00A30D20">
              <w:rPr>
                <w:rFonts w:ascii="Calibri" w:hAnsi="Calibri" w:cs="Calibri"/>
              </w:rPr>
              <w:t>и</w:t>
            </w:r>
            <w:proofErr w:type="gramEnd"/>
            <w:r w:rsidRPr="00A30D20">
              <w:rPr>
                <w:rFonts w:ascii="Calibri" w:hAnsi="Calibri" w:cs="Calibri"/>
              </w:rPr>
              <w:t xml:space="preserve"> 10 (Десять) банковских дней от даты получения требования.</w:t>
            </w:r>
          </w:p>
        </w:tc>
      </w:tr>
      <w:tr w:rsidR="00E954AB" w:rsidRPr="00A30D20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Срок действия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6.1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637A8E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Договор вступает в силу с момента подписания и действует до 31 декабря 201</w:t>
            </w:r>
            <w:r w:rsidR="00637A8E" w:rsidRPr="00A30D20">
              <w:rPr>
                <w:rFonts w:ascii="Calibri" w:hAnsi="Calibri" w:cs="Calibri"/>
              </w:rPr>
              <w:t>3</w:t>
            </w:r>
            <w:r w:rsidRPr="00A30D20">
              <w:rPr>
                <w:rFonts w:ascii="Calibri" w:hAnsi="Calibri" w:cs="Calibri"/>
              </w:rPr>
              <w:t xml:space="preserve"> года, а в части неисполненных обязательств до их полного фактического выполнения.</w:t>
            </w:r>
          </w:p>
        </w:tc>
      </w:tr>
      <w:tr w:rsidR="00E954AB" w:rsidRPr="00A30D20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Урегулирование споров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19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7.1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Любые уведомления по настоящему Договору должны быть направлены в письменной форме способом, позволяющим фиксировать их отправление. Претензии, рекламации, предложения о внесении изменений в Договор и письма, касающиеся исполнения Сторонами своих договорных обязательств должны направляться нарочным или заказной почтой. Допускается направление указанных документов по факсу с обязательной досылкой оригиналов в разумные сроки.</w:t>
            </w:r>
          </w:p>
        </w:tc>
      </w:tr>
      <w:tr w:rsidR="00E954AB" w:rsidRPr="00A30D20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7.2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Все споры, возникающие по предмету настоящего договора, урегулируются  в соответствии с действующим законодательством Российской Федерации в арбитражном суде города Владивостока.</w:t>
            </w:r>
          </w:p>
        </w:tc>
      </w:tr>
      <w:tr w:rsidR="00E954AB" w:rsidRPr="00A30D20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Реквизиты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МУП г</w:t>
            </w:r>
            <w:proofErr w:type="gramStart"/>
            <w:r w:rsidRPr="00A30D20">
              <w:rPr>
                <w:rFonts w:ascii="Calibri" w:hAnsi="Calibri" w:cs="Calibri"/>
              </w:rPr>
              <w:t>.М</w:t>
            </w:r>
            <w:proofErr w:type="gramEnd"/>
            <w:r w:rsidRPr="00A30D20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Юридический адрес: </w:t>
            </w:r>
          </w:p>
        </w:tc>
      </w:tr>
      <w:tr w:rsidR="00E954AB" w:rsidRPr="00A30D20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030349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685000,г</w:t>
            </w:r>
            <w:proofErr w:type="gramStart"/>
            <w:r w:rsidRPr="00A30D20">
              <w:rPr>
                <w:rFonts w:ascii="Calibri" w:hAnsi="Calibri" w:cs="Calibri"/>
              </w:rPr>
              <w:t>.М</w:t>
            </w:r>
            <w:proofErr w:type="gramEnd"/>
            <w:r w:rsidRPr="00A30D20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Почтовый адрес:</w:t>
            </w:r>
          </w:p>
        </w:tc>
      </w:tr>
      <w:tr w:rsidR="00E954AB" w:rsidRPr="00A30D20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685000,г</w:t>
            </w:r>
            <w:proofErr w:type="gramStart"/>
            <w:r w:rsidRPr="00A30D20">
              <w:rPr>
                <w:rFonts w:ascii="Calibri" w:hAnsi="Calibri" w:cs="Calibri"/>
              </w:rPr>
              <w:t>.М</w:t>
            </w:r>
            <w:proofErr w:type="gramEnd"/>
            <w:r w:rsidRPr="00A30D20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A30D20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Телефон  факс: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A30D20" w:rsidRDefault="00ED3F33" w:rsidP="00ED3F33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8 (4232) 650-455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Телефон:8-4132-62-42-29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A30D20">
              <w:rPr>
                <w:rFonts w:ascii="Calibri" w:hAnsi="Calibri" w:cs="Calibri"/>
              </w:rPr>
              <w:t>e-mail</w:t>
            </w:r>
            <w:proofErr w:type="spellEnd"/>
            <w:r w:rsidRPr="00A30D20">
              <w:rPr>
                <w:rFonts w:ascii="Calibri" w:hAnsi="Calibri" w:cs="Calibri"/>
              </w:rPr>
              <w:t>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A30D20">
              <w:rPr>
                <w:rFonts w:ascii="Calibri" w:hAnsi="Calibri" w:cs="Calibri"/>
              </w:rPr>
              <w:t>e-mail</w:t>
            </w:r>
            <w:proofErr w:type="spellEnd"/>
            <w:r w:rsidRPr="00A30D20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u w:val="single"/>
              </w:rPr>
            </w:pP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ОГРН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ОГРН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ИНН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ИНН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4909036682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КПП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КПП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490901001</w:t>
            </w:r>
          </w:p>
        </w:tc>
      </w:tr>
      <w:tr w:rsidR="00E954AB" w:rsidRPr="00A30D20" w:rsidTr="00C233DD">
        <w:trPr>
          <w:trHeight w:val="9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наименование </w:t>
            </w:r>
            <w:r w:rsidRPr="00A30D20">
              <w:rPr>
                <w:rFonts w:ascii="Calibri" w:hAnsi="Calibri" w:cs="Calibri"/>
              </w:rPr>
              <w:br/>
              <w:t>банка: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A30D20" w:rsidRDefault="00E954AB" w:rsidP="004E2DA1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наименование  банка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Магаданский филиал Банка"Возрождение" ОАО г</w:t>
            </w:r>
            <w:proofErr w:type="gramStart"/>
            <w:r w:rsidRPr="00A30D20">
              <w:rPr>
                <w:rFonts w:ascii="Calibri" w:hAnsi="Calibri" w:cs="Calibri"/>
              </w:rPr>
              <w:t>.М</w:t>
            </w:r>
            <w:proofErr w:type="gramEnd"/>
            <w:r w:rsidRPr="00A30D20">
              <w:rPr>
                <w:rFonts w:ascii="Calibri" w:hAnsi="Calibri" w:cs="Calibri"/>
              </w:rPr>
              <w:t>агадан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расчетный счет: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расчетный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40702810902700140313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A30D20">
              <w:rPr>
                <w:rFonts w:ascii="Calibri" w:hAnsi="Calibri" w:cs="Calibri"/>
              </w:rPr>
              <w:t>корресп</w:t>
            </w:r>
            <w:proofErr w:type="spellEnd"/>
            <w:r w:rsidRPr="00A30D20">
              <w:rPr>
                <w:rFonts w:ascii="Calibri" w:hAnsi="Calibri" w:cs="Calibri"/>
              </w:rPr>
              <w:t>. счет: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A30D20">
              <w:rPr>
                <w:rFonts w:ascii="Calibri" w:hAnsi="Calibri" w:cs="Calibri"/>
              </w:rPr>
              <w:t>корресп</w:t>
            </w:r>
            <w:proofErr w:type="spellEnd"/>
            <w:r w:rsidRPr="00A30D20">
              <w:rPr>
                <w:rFonts w:ascii="Calibri" w:hAnsi="Calibri" w:cs="Calibri"/>
              </w:rPr>
              <w:t xml:space="preserve">.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30101810000000000716</w:t>
            </w: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БИК: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БИК: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044442716</w:t>
            </w:r>
          </w:p>
        </w:tc>
      </w:tr>
      <w:tr w:rsidR="00E954AB" w:rsidRPr="00A30D20" w:rsidTr="00C233DD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Подписи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A30D20" w:rsidTr="00C233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A30D20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54AB" w:rsidRPr="00A30D20" w:rsidTr="00C233D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1B5F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A30D20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DD" w:rsidRPr="00A30D20" w:rsidRDefault="00C233DD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 xml:space="preserve">Директор </w:t>
            </w:r>
          </w:p>
          <w:p w:rsidR="00E954AB" w:rsidRPr="00A30D20" w:rsidRDefault="00C233DD" w:rsidP="00BA151C">
            <w:pPr>
              <w:rPr>
                <w:rFonts w:ascii="Calibri" w:hAnsi="Calibri" w:cs="Calibri"/>
              </w:rPr>
            </w:pPr>
            <w:r w:rsidRPr="00A30D20">
              <w:rPr>
                <w:rFonts w:ascii="Calibri" w:hAnsi="Calibri" w:cs="Calibri"/>
              </w:rPr>
              <w:t>Попов А.А.</w:t>
            </w:r>
          </w:p>
        </w:tc>
      </w:tr>
    </w:tbl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Pr="00A30D20" w:rsidRDefault="005777FA" w:rsidP="004223FD">
      <w:pPr>
        <w:pStyle w:val="af0"/>
        <w:rPr>
          <w:sz w:val="22"/>
          <w:szCs w:val="22"/>
        </w:rPr>
      </w:pPr>
    </w:p>
    <w:p w:rsidR="005777FA" w:rsidRPr="00A30D20" w:rsidRDefault="005777FA" w:rsidP="004223FD">
      <w:pPr>
        <w:pStyle w:val="af0"/>
        <w:rPr>
          <w:sz w:val="22"/>
          <w:szCs w:val="22"/>
        </w:rPr>
      </w:pPr>
    </w:p>
    <w:p w:rsidR="005777FA" w:rsidRPr="00A30D20" w:rsidRDefault="005777FA" w:rsidP="004223FD">
      <w:pPr>
        <w:pStyle w:val="af0"/>
        <w:rPr>
          <w:sz w:val="22"/>
          <w:szCs w:val="22"/>
        </w:rPr>
      </w:pPr>
    </w:p>
    <w:p w:rsidR="005777FA" w:rsidRPr="00A30D20" w:rsidRDefault="005777FA" w:rsidP="004223FD">
      <w:pPr>
        <w:pStyle w:val="af0"/>
        <w:rPr>
          <w:sz w:val="22"/>
          <w:szCs w:val="22"/>
        </w:rPr>
      </w:pPr>
    </w:p>
    <w:p w:rsidR="005777FA" w:rsidRPr="00A30D20" w:rsidRDefault="005777FA" w:rsidP="004223FD">
      <w:pPr>
        <w:pStyle w:val="af0"/>
        <w:rPr>
          <w:sz w:val="22"/>
          <w:szCs w:val="22"/>
        </w:rPr>
      </w:pPr>
    </w:p>
    <w:p w:rsidR="005777FA" w:rsidRPr="00A30D20" w:rsidRDefault="005777FA" w:rsidP="004223FD">
      <w:pPr>
        <w:pStyle w:val="af0"/>
        <w:rPr>
          <w:sz w:val="22"/>
          <w:szCs w:val="22"/>
        </w:rPr>
      </w:pPr>
    </w:p>
    <w:tbl>
      <w:tblPr>
        <w:tblW w:w="9889" w:type="dxa"/>
        <w:tblLook w:val="0000"/>
      </w:tblPr>
      <w:tblGrid>
        <w:gridCol w:w="4696"/>
        <w:gridCol w:w="1035"/>
        <w:gridCol w:w="4158"/>
      </w:tblGrid>
      <w:tr w:rsidR="005777FA" w:rsidRPr="00A30D2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A30D20" w:rsidRDefault="005777FA" w:rsidP="005C523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</w:rPr>
            </w:pPr>
            <w:r w:rsidRPr="00A30D20">
              <w:rPr>
                <w:rFonts w:cs="Times New Roman"/>
              </w:rPr>
              <w:t>СПЕЦИФИКАЦИЯ  №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A30D2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A30D20" w:rsidRDefault="008E7B87" w:rsidP="008E7B8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A30D20">
              <w:rPr>
                <w:rFonts w:cs="Times New Roman"/>
                <w:b/>
                <w:bCs/>
              </w:rPr>
              <w:t xml:space="preserve">от _________ 2013 года </w:t>
            </w:r>
          </w:p>
        </w:tc>
      </w:tr>
      <w:tr w:rsidR="005777FA" w:rsidRPr="00A30D2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A30D20" w:rsidRDefault="005C5234" w:rsidP="00117DA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</w:rPr>
            </w:pPr>
            <w:r w:rsidRPr="00A30D20">
              <w:rPr>
                <w:rFonts w:cs="Times New Roman"/>
              </w:rPr>
              <w:t xml:space="preserve">              </w:t>
            </w:r>
            <w:r w:rsidR="005777FA" w:rsidRPr="00A30D20">
              <w:rPr>
                <w:rFonts w:cs="Times New Roman"/>
              </w:rPr>
              <w:t>К ДОГОВОРУ  ПОСТАВКИ №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A30D2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A30D20" w:rsidRDefault="005777FA" w:rsidP="008D2512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A30D20">
              <w:rPr>
                <w:rFonts w:cs="Times New Roman"/>
                <w:b/>
                <w:bCs/>
              </w:rPr>
              <w:t xml:space="preserve">от </w:t>
            </w:r>
            <w:r w:rsidR="008D2512" w:rsidRPr="00A30D20">
              <w:rPr>
                <w:rFonts w:cs="Times New Roman"/>
                <w:b/>
                <w:bCs/>
              </w:rPr>
              <w:t xml:space="preserve">_________ </w:t>
            </w:r>
            <w:r w:rsidR="00EA74B0" w:rsidRPr="00A30D20">
              <w:rPr>
                <w:rFonts w:cs="Times New Roman"/>
                <w:b/>
                <w:bCs/>
              </w:rPr>
              <w:t>2013 года</w:t>
            </w:r>
          </w:p>
        </w:tc>
      </w:tr>
    </w:tbl>
    <w:p w:rsidR="005777FA" w:rsidRPr="00A30D2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A30D2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A30D20" w:rsidRDefault="005777FA" w:rsidP="005777F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3" w:hanging="283"/>
        <w:jc w:val="left"/>
        <w:rPr>
          <w:rFonts w:cs="Times New Roman"/>
          <w:b/>
          <w:bCs/>
        </w:rPr>
      </w:pPr>
      <w:r w:rsidRPr="00A30D20">
        <w:rPr>
          <w:rFonts w:cs="Times New Roman"/>
          <w:b/>
          <w:bCs/>
        </w:rPr>
        <w:t>ТОВАРНЫЙ РАЗДЕЛ:</w:t>
      </w:r>
    </w:p>
    <w:tbl>
      <w:tblPr>
        <w:tblW w:w="992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5"/>
        <w:gridCol w:w="4639"/>
        <w:gridCol w:w="1134"/>
        <w:gridCol w:w="1134"/>
        <w:gridCol w:w="1275"/>
        <w:gridCol w:w="1275"/>
      </w:tblGrid>
      <w:tr w:rsidR="005777FA" w:rsidRPr="00A30D2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A30D20">
              <w:rPr>
                <w:rFonts w:cs="Times New Roman"/>
                <w:b/>
                <w:bCs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A30D20">
              <w:rPr>
                <w:rFonts w:cs="Times New Roman"/>
                <w:b/>
                <w:bCs/>
              </w:rPr>
              <w:t xml:space="preserve">Ед. </w:t>
            </w:r>
            <w:proofErr w:type="spellStart"/>
            <w:r w:rsidRPr="00A30D20">
              <w:rPr>
                <w:rFonts w:cs="Times New Roman"/>
                <w:b/>
                <w:bCs/>
              </w:rPr>
              <w:t>Изм</w:t>
            </w:r>
            <w:proofErr w:type="spellEnd"/>
            <w:r w:rsidRPr="00A30D2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A30D20">
              <w:rPr>
                <w:rFonts w:cs="Times New Roman"/>
                <w:b/>
                <w:bCs/>
              </w:rPr>
              <w:t xml:space="preserve">Кол-во, </w:t>
            </w:r>
            <w:r w:rsidRPr="00A30D20">
              <w:rPr>
                <w:rFonts w:cs="Times New Roman"/>
                <w:b/>
                <w:bCs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A30D20">
              <w:rPr>
                <w:rFonts w:cs="Times New Roman"/>
                <w:b/>
                <w:bCs/>
              </w:rPr>
              <w:t xml:space="preserve">Цена с НДС,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D403E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A30D20">
              <w:rPr>
                <w:rFonts w:cs="Times New Roman"/>
                <w:b/>
                <w:bCs/>
              </w:rPr>
              <w:t>Сумма  с НДС 1</w:t>
            </w:r>
            <w:r w:rsidR="00D403E6" w:rsidRPr="00A30D20">
              <w:rPr>
                <w:rFonts w:cs="Times New Roman"/>
                <w:b/>
                <w:bCs/>
              </w:rPr>
              <w:t>0</w:t>
            </w:r>
            <w:r w:rsidRPr="00A30D20">
              <w:rPr>
                <w:rFonts w:cs="Times New Roman"/>
                <w:b/>
                <w:bCs/>
              </w:rPr>
              <w:t>% руб.</w:t>
            </w:r>
          </w:p>
        </w:tc>
      </w:tr>
      <w:tr w:rsidR="005777FA" w:rsidRPr="00A30D20" w:rsidTr="00584F83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  <w:r w:rsidRPr="00A30D20">
              <w:rPr>
                <w:rFonts w:cs="Times New Roman"/>
              </w:rPr>
              <w:t>1.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72292D" w:rsidP="00616D42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A30D20">
              <w:rPr>
                <w:rFonts w:eastAsia="Times New Roman" w:cs="Times New Roman"/>
              </w:rPr>
              <w:t>Соль «Экстра» морская (Кипр), №</w:t>
            </w:r>
            <w:r w:rsidR="00EB597B" w:rsidRPr="00A30D20">
              <w:rPr>
                <w:rFonts w:eastAsia="Times New Roman" w:cs="Times New Roman"/>
              </w:rPr>
              <w:t>3</w:t>
            </w:r>
            <w:r w:rsidRPr="00A30D20">
              <w:rPr>
                <w:rFonts w:eastAsia="Times New Roman" w:cs="Times New Roman"/>
              </w:rPr>
              <w:t>, затареная</w:t>
            </w:r>
            <w:r w:rsidR="00616D42" w:rsidRPr="00A30D20">
              <w:rPr>
                <w:rFonts w:eastAsia="Times New Roman" w:cs="Times New Roman"/>
              </w:rPr>
              <w:t xml:space="preserve"> </w:t>
            </w:r>
            <w:r w:rsidR="00D403E6" w:rsidRPr="00A30D20">
              <w:rPr>
                <w:rFonts w:eastAsia="Times New Roman" w:cs="Times New Roman"/>
              </w:rPr>
              <w:t xml:space="preserve"> </w:t>
            </w:r>
            <w:r w:rsidRPr="00A30D20">
              <w:rPr>
                <w:rFonts w:eastAsia="Times New Roman" w:cs="Times New Roman"/>
              </w:rPr>
              <w:t>в мешки 1/25кг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A30D20">
              <w:rPr>
                <w:rFonts w:cs="Times New Roman"/>
                <w:bCs/>
              </w:rPr>
              <w:t>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3D62D1" w:rsidP="00616D4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A30D20">
              <w:rPr>
                <w:rFonts w:cs="Times New Roman"/>
                <w:bCs/>
              </w:rPr>
              <w:t>2</w:t>
            </w:r>
            <w:r w:rsidR="00616D42" w:rsidRPr="00A30D20">
              <w:rPr>
                <w:rFonts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A30D20">
              <w:rPr>
                <w:rFonts w:cs="Times New Roman"/>
                <w:bCs/>
              </w:rPr>
              <w:t>10450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A30D20" w:rsidRDefault="003D62D1" w:rsidP="00D707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A30D20">
              <w:rPr>
                <w:rFonts w:cs="Times New Roman"/>
                <w:bCs/>
              </w:rPr>
              <w:t>2</w:t>
            </w:r>
            <w:r w:rsidR="00D7070C" w:rsidRPr="00A30D20">
              <w:rPr>
                <w:rFonts w:cs="Times New Roman"/>
                <w:bCs/>
              </w:rPr>
              <w:t>61</w:t>
            </w:r>
            <w:r w:rsidR="00D403E6" w:rsidRPr="00A30D20">
              <w:rPr>
                <w:rFonts w:cs="Times New Roman"/>
                <w:bCs/>
              </w:rPr>
              <w:t xml:space="preserve"> </w:t>
            </w:r>
            <w:r w:rsidR="00D7070C" w:rsidRPr="00A30D20">
              <w:rPr>
                <w:rFonts w:cs="Times New Roman"/>
                <w:bCs/>
              </w:rPr>
              <w:t>250</w:t>
            </w:r>
            <w:r w:rsidRPr="00A30D20">
              <w:rPr>
                <w:rFonts w:cs="Times New Roman"/>
                <w:bCs/>
              </w:rPr>
              <w:t>,00</w:t>
            </w:r>
          </w:p>
        </w:tc>
      </w:tr>
      <w:tr w:rsidR="00354EAE" w:rsidRPr="00A30D2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A30D20" w:rsidRDefault="00354EAE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A30D20" w:rsidRDefault="00354EAE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A30D20" w:rsidRDefault="00354EAE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EAE" w:rsidRPr="00A30D20" w:rsidRDefault="00354EAE" w:rsidP="005A17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A30D20">
              <w:rPr>
                <w:rFonts w:cs="Times New Roman"/>
                <w:bCs/>
              </w:rPr>
              <w:t>2</w:t>
            </w:r>
            <w:r w:rsidR="00616D42" w:rsidRPr="00A30D20">
              <w:rPr>
                <w:rFonts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AE" w:rsidRPr="00A30D20" w:rsidRDefault="00354EAE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AE" w:rsidRPr="00A30D20" w:rsidRDefault="00354EAE" w:rsidP="00D707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A30D20">
              <w:rPr>
                <w:rFonts w:cs="Times New Roman"/>
                <w:bCs/>
              </w:rPr>
              <w:t>2</w:t>
            </w:r>
            <w:r w:rsidR="00D7070C" w:rsidRPr="00A30D20">
              <w:rPr>
                <w:rFonts w:cs="Times New Roman"/>
                <w:bCs/>
              </w:rPr>
              <w:t>61</w:t>
            </w:r>
            <w:r w:rsidRPr="00A30D20">
              <w:rPr>
                <w:rFonts w:cs="Times New Roman"/>
                <w:bCs/>
              </w:rPr>
              <w:t xml:space="preserve"> </w:t>
            </w:r>
            <w:r w:rsidR="00D7070C" w:rsidRPr="00A30D20">
              <w:rPr>
                <w:rFonts w:cs="Times New Roman"/>
                <w:bCs/>
              </w:rPr>
              <w:t>250</w:t>
            </w:r>
            <w:r w:rsidRPr="00A30D20">
              <w:rPr>
                <w:rFonts w:cs="Times New Roman"/>
                <w:bCs/>
              </w:rPr>
              <w:t>,00</w:t>
            </w:r>
          </w:p>
        </w:tc>
      </w:tr>
    </w:tbl>
    <w:p w:rsidR="005777FA" w:rsidRPr="00A30D2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A30D20">
        <w:rPr>
          <w:rFonts w:cs="Times New Roman"/>
          <w:b/>
          <w:bCs/>
        </w:rPr>
        <w:t xml:space="preserve">Итого:  </w:t>
      </w:r>
      <w:r w:rsidR="001A3631" w:rsidRPr="00A30D20">
        <w:rPr>
          <w:rFonts w:cs="Times New Roman"/>
          <w:b/>
          <w:bCs/>
        </w:rPr>
        <w:t xml:space="preserve">Одно наименование, на сумму: двести </w:t>
      </w:r>
      <w:r w:rsidR="00B15A08" w:rsidRPr="00A30D20">
        <w:rPr>
          <w:rFonts w:cs="Times New Roman"/>
          <w:b/>
          <w:bCs/>
        </w:rPr>
        <w:t xml:space="preserve">шестьдесят одна </w:t>
      </w:r>
      <w:r w:rsidR="001A3631" w:rsidRPr="00A30D20">
        <w:rPr>
          <w:rFonts w:cs="Times New Roman"/>
          <w:b/>
          <w:bCs/>
        </w:rPr>
        <w:t>тысяч</w:t>
      </w:r>
      <w:r w:rsidR="00B15A08" w:rsidRPr="00A30D20">
        <w:rPr>
          <w:rFonts w:cs="Times New Roman"/>
          <w:b/>
          <w:bCs/>
        </w:rPr>
        <w:t>а</w:t>
      </w:r>
      <w:r w:rsidR="001A3631" w:rsidRPr="00A30D20">
        <w:rPr>
          <w:rFonts w:cs="Times New Roman"/>
          <w:b/>
          <w:bCs/>
        </w:rPr>
        <w:t xml:space="preserve"> </w:t>
      </w:r>
      <w:r w:rsidR="00B15A08" w:rsidRPr="00A30D20">
        <w:rPr>
          <w:rFonts w:cs="Times New Roman"/>
          <w:b/>
          <w:bCs/>
        </w:rPr>
        <w:t xml:space="preserve">двести пятьдесят </w:t>
      </w:r>
      <w:r w:rsidR="001A3631" w:rsidRPr="00A30D20">
        <w:rPr>
          <w:rFonts w:cs="Times New Roman"/>
          <w:b/>
          <w:bCs/>
        </w:rPr>
        <w:t>рублей</w:t>
      </w:r>
      <w:r w:rsidR="001119A5" w:rsidRPr="00A30D20">
        <w:rPr>
          <w:rFonts w:cs="Times New Roman"/>
          <w:b/>
          <w:bCs/>
        </w:rPr>
        <w:t xml:space="preserve">, </w:t>
      </w:r>
      <w:r w:rsidR="001A3631" w:rsidRPr="00A30D20">
        <w:rPr>
          <w:rFonts w:cs="Times New Roman"/>
          <w:b/>
          <w:bCs/>
        </w:rPr>
        <w:t xml:space="preserve"> 00 копеек</w:t>
      </w:r>
      <w:r w:rsidR="00D0211F" w:rsidRPr="00A30D20">
        <w:rPr>
          <w:rFonts w:cs="Times New Roman"/>
          <w:b/>
          <w:bCs/>
        </w:rPr>
        <w:t>, в т.ч.</w:t>
      </w:r>
      <w:r w:rsidR="001A3631" w:rsidRPr="00A30D20">
        <w:rPr>
          <w:rFonts w:cs="Times New Roman"/>
          <w:b/>
          <w:bCs/>
        </w:rPr>
        <w:t xml:space="preserve"> </w:t>
      </w:r>
      <w:r w:rsidRPr="00A30D20">
        <w:rPr>
          <w:rFonts w:cs="Times New Roman"/>
          <w:b/>
          <w:bCs/>
        </w:rPr>
        <w:t>НДС 1</w:t>
      </w:r>
      <w:r w:rsidR="001A3631" w:rsidRPr="00A30D20">
        <w:rPr>
          <w:rFonts w:cs="Times New Roman"/>
          <w:b/>
          <w:bCs/>
        </w:rPr>
        <w:t>0</w:t>
      </w:r>
      <w:r w:rsidRPr="00A30D20">
        <w:rPr>
          <w:rFonts w:cs="Times New Roman"/>
          <w:b/>
          <w:bCs/>
        </w:rPr>
        <w:t>%</w:t>
      </w:r>
      <w:r w:rsidR="00D0211F" w:rsidRPr="00A30D20">
        <w:rPr>
          <w:rFonts w:cs="Times New Roman"/>
          <w:b/>
          <w:bCs/>
        </w:rPr>
        <w:t xml:space="preserve">. </w:t>
      </w:r>
    </w:p>
    <w:p w:rsidR="001A3631" w:rsidRPr="00A30D20" w:rsidRDefault="001A3631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A30D20" w:rsidRDefault="005777FA" w:rsidP="00577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="Times New Roman"/>
          <w:b/>
          <w:bCs/>
        </w:rPr>
      </w:pPr>
      <w:r w:rsidRPr="00A30D20">
        <w:rPr>
          <w:rFonts w:cs="Times New Roman"/>
          <w:b/>
          <w:bCs/>
        </w:rPr>
        <w:t>ДОПОЛНИТЕЛЬНЫЙ РАЗДЕЛ: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1. Стороны договорились о следующем порядке оплаты Товара: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а)  предоплата 100% .в течени</w:t>
      </w:r>
      <w:proofErr w:type="gramStart"/>
      <w:r w:rsidRPr="00A30D20">
        <w:rPr>
          <w:rFonts w:ascii="Times New Roman" w:hAnsi="Times New Roman" w:cs="Times New Roman"/>
        </w:rPr>
        <w:t>и</w:t>
      </w:r>
      <w:proofErr w:type="gramEnd"/>
      <w:r w:rsidRPr="00A30D20">
        <w:rPr>
          <w:rFonts w:ascii="Times New Roman" w:hAnsi="Times New Roman" w:cs="Times New Roman"/>
        </w:rPr>
        <w:t xml:space="preserve"> 2 (двух) рабочих дней с момента подписания настоящего Приложения.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2.Отгрузка товара в адрес Покупателя производится силами Поставщика в течени</w:t>
      </w:r>
      <w:proofErr w:type="gramStart"/>
      <w:r w:rsidRPr="00A30D20">
        <w:rPr>
          <w:rFonts w:ascii="Times New Roman" w:hAnsi="Times New Roman" w:cs="Times New Roman"/>
        </w:rPr>
        <w:t>и</w:t>
      </w:r>
      <w:proofErr w:type="gramEnd"/>
      <w:r w:rsidRPr="00A30D20">
        <w:rPr>
          <w:rFonts w:ascii="Times New Roman" w:hAnsi="Times New Roman" w:cs="Times New Roman"/>
        </w:rPr>
        <w:t xml:space="preserve">  10 дней с момента предоплаты. Произведённой Покупателем по п.1 настоя</w:t>
      </w:r>
      <w:r w:rsidR="00945C30" w:rsidRPr="00A30D20">
        <w:rPr>
          <w:rFonts w:ascii="Times New Roman" w:hAnsi="Times New Roman" w:cs="Times New Roman"/>
        </w:rPr>
        <w:t>щ</w:t>
      </w:r>
      <w:r w:rsidRPr="00A30D20">
        <w:rPr>
          <w:rFonts w:ascii="Times New Roman" w:hAnsi="Times New Roman" w:cs="Times New Roman"/>
        </w:rPr>
        <w:t xml:space="preserve">ей Спецификации, 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3. Покупатель  обеспечивает своевременную подачу контейнера на склад Поставщика под загрузку, после получения извещения от Поставщика о готовности товара к отгрузке.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4. Поставщик обязан уведомить Покупателя о готовности товара отгрузке не менее чем за двое суток до начала погрузки, с указанием точного адреса погрузки, а так же контактное лицо и номер телефона.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5. В стоимость товара включена стоимость мешкотары и стоимость погрузочных работ на складе Продавца.</w:t>
      </w:r>
    </w:p>
    <w:p w:rsidR="005777FA" w:rsidRPr="00A30D20" w:rsidRDefault="005777FA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Стоимость транспортных расходов оплачивается Покупателем Транспортной компании отдельно.</w:t>
      </w:r>
    </w:p>
    <w:p w:rsidR="00901422" w:rsidRPr="00A30D20" w:rsidRDefault="00901422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 xml:space="preserve">6. Дополнительно Покупатель оплачивает счёт за поддоны 10штук, по цене 300рублей, за штуку. </w:t>
      </w:r>
    </w:p>
    <w:p w:rsidR="00901422" w:rsidRPr="00A30D20" w:rsidRDefault="00901422" w:rsidP="005777FA">
      <w:pPr>
        <w:ind w:left="-180"/>
        <w:rPr>
          <w:rFonts w:ascii="Times New Roman" w:hAnsi="Times New Roman" w:cs="Times New Roman"/>
        </w:rPr>
      </w:pPr>
      <w:r w:rsidRPr="00A30D20">
        <w:rPr>
          <w:rFonts w:ascii="Times New Roman" w:hAnsi="Times New Roman" w:cs="Times New Roman"/>
        </w:rPr>
        <w:t>Итого 3000 рублей включая НДС 18%</w:t>
      </w:r>
    </w:p>
    <w:p w:rsidR="005777FA" w:rsidRPr="00A30D20" w:rsidRDefault="005777FA" w:rsidP="005777FA">
      <w:pPr>
        <w:ind w:left="-180"/>
        <w:rPr>
          <w:rFonts w:cs="Times New Roman"/>
        </w:rPr>
      </w:pPr>
    </w:p>
    <w:p w:rsidR="00901422" w:rsidRPr="00A30D20" w:rsidRDefault="00901422" w:rsidP="005777FA">
      <w:pPr>
        <w:ind w:left="-180"/>
        <w:rPr>
          <w:rFonts w:cs="Times New Roman"/>
        </w:rPr>
      </w:pPr>
    </w:p>
    <w:p w:rsidR="00901422" w:rsidRPr="00A30D20" w:rsidRDefault="00901422" w:rsidP="005777FA">
      <w:pPr>
        <w:ind w:left="-180"/>
        <w:rPr>
          <w:rFonts w:cs="Times New Roman"/>
        </w:rPr>
      </w:pPr>
    </w:p>
    <w:p w:rsidR="00901422" w:rsidRPr="00A30D20" w:rsidRDefault="00901422" w:rsidP="005777FA">
      <w:pPr>
        <w:ind w:left="-180"/>
        <w:rPr>
          <w:rFonts w:cs="Times New Roman"/>
        </w:rPr>
      </w:pPr>
    </w:p>
    <w:p w:rsidR="00901422" w:rsidRPr="00A30D20" w:rsidRDefault="00901422" w:rsidP="005777FA">
      <w:pPr>
        <w:ind w:left="-180"/>
        <w:rPr>
          <w:rFonts w:cs="Times New Roman"/>
        </w:rPr>
      </w:pPr>
    </w:p>
    <w:p w:rsidR="005777FA" w:rsidRPr="00A30D20" w:rsidRDefault="00901422" w:rsidP="00901422">
      <w:pPr>
        <w:ind w:left="-180" w:firstLine="180"/>
        <w:rPr>
          <w:rFonts w:cs="Times New Roman"/>
        </w:rPr>
      </w:pPr>
      <w:r w:rsidRPr="00A30D20">
        <w:rPr>
          <w:rFonts w:cs="Times New Roman"/>
          <w:b/>
          <w:bCs/>
        </w:rPr>
        <w:t>Настоящая спецификация действительна по 3</w:t>
      </w:r>
      <w:r w:rsidR="00D70B44" w:rsidRPr="00A30D20">
        <w:rPr>
          <w:rFonts w:cs="Times New Roman"/>
          <w:b/>
          <w:bCs/>
        </w:rPr>
        <w:t>0</w:t>
      </w:r>
      <w:r w:rsidRPr="00A30D20">
        <w:rPr>
          <w:rFonts w:cs="Times New Roman"/>
          <w:b/>
          <w:bCs/>
        </w:rPr>
        <w:t>.</w:t>
      </w:r>
      <w:r w:rsidR="00D70B44" w:rsidRPr="00A30D20">
        <w:rPr>
          <w:rFonts w:cs="Times New Roman"/>
          <w:b/>
          <w:bCs/>
        </w:rPr>
        <w:t>10</w:t>
      </w:r>
      <w:r w:rsidRPr="00A30D20">
        <w:rPr>
          <w:rFonts w:cs="Times New Roman"/>
          <w:b/>
          <w:bCs/>
        </w:rPr>
        <w:t xml:space="preserve">.2013 г. </w:t>
      </w:r>
    </w:p>
    <w:p w:rsidR="005777FA" w:rsidRPr="00A30D2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A30D20" w:rsidRDefault="005777FA" w:rsidP="005777F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A30D20">
        <w:rPr>
          <w:rFonts w:cs="Times New Roman"/>
        </w:rPr>
        <w:t>Поставщик:</w:t>
      </w:r>
      <w:r w:rsidRPr="00A30D20">
        <w:rPr>
          <w:rFonts w:cs="Times New Roman"/>
        </w:rPr>
        <w:tab/>
      </w:r>
      <w:r w:rsidRPr="00A30D20">
        <w:rPr>
          <w:rFonts w:cs="Times New Roman"/>
        </w:rPr>
        <w:tab/>
        <w:t xml:space="preserve">Покупатель:  </w:t>
      </w:r>
    </w:p>
    <w:p w:rsidR="005777FA" w:rsidRPr="00A30D20" w:rsidRDefault="00901422" w:rsidP="00901422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A30D20">
        <w:rPr>
          <w:rFonts w:cs="Times New Roman"/>
          <w:b/>
        </w:rPr>
        <w:t>___________________________</w:t>
      </w:r>
      <w:r w:rsidR="005777FA" w:rsidRPr="00A30D20">
        <w:rPr>
          <w:rFonts w:cs="Times New Roman"/>
          <w:b/>
        </w:rPr>
        <w:tab/>
      </w:r>
      <w:r w:rsidR="005777FA" w:rsidRPr="00A30D20">
        <w:rPr>
          <w:rFonts w:cs="Times New Roman"/>
          <w:b/>
        </w:rPr>
        <w:tab/>
      </w:r>
      <w:r w:rsidR="005777FA" w:rsidRPr="00A30D20">
        <w:rPr>
          <w:rFonts w:cs="Times New Roman"/>
          <w:b/>
          <w:bCs/>
        </w:rPr>
        <w:t>МУП г</w:t>
      </w:r>
      <w:proofErr w:type="gramStart"/>
      <w:r w:rsidR="005777FA" w:rsidRPr="00A30D20">
        <w:rPr>
          <w:rFonts w:cs="Times New Roman"/>
          <w:b/>
          <w:bCs/>
        </w:rPr>
        <w:t>.М</w:t>
      </w:r>
      <w:proofErr w:type="gramEnd"/>
      <w:r w:rsidR="005777FA" w:rsidRPr="00A30D20">
        <w:rPr>
          <w:rFonts w:cs="Times New Roman"/>
          <w:b/>
          <w:bCs/>
        </w:rPr>
        <w:t>агадана «Водоканал»</w:t>
      </w:r>
    </w:p>
    <w:p w:rsidR="00901422" w:rsidRPr="00A30D20" w:rsidRDefault="00901422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A30D20" w:rsidRDefault="00901422" w:rsidP="00901422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A30D20">
        <w:rPr>
          <w:rFonts w:cs="Times New Roman"/>
          <w:b/>
        </w:rPr>
        <w:t>___________________________</w:t>
      </w:r>
      <w:r w:rsidR="005777FA" w:rsidRPr="00A30D20">
        <w:rPr>
          <w:rFonts w:cs="Times New Roman"/>
        </w:rPr>
        <w:tab/>
      </w:r>
      <w:r w:rsidR="005777FA" w:rsidRPr="00A30D20">
        <w:rPr>
          <w:rFonts w:cs="Times New Roman"/>
        </w:rPr>
        <w:tab/>
        <w:t>Директор Попов А.А.</w:t>
      </w: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A30D20">
        <w:rPr>
          <w:rFonts w:cs="Times New Roman"/>
        </w:rPr>
        <w:t xml:space="preserve">                                                  </w:t>
      </w: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A30D20" w:rsidRDefault="00901422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A30D20">
        <w:rPr>
          <w:rFonts w:cs="Times New Roman"/>
          <w:b/>
        </w:rPr>
        <w:t>___________________________</w:t>
      </w:r>
      <w:r w:rsidRPr="00A30D20">
        <w:rPr>
          <w:rFonts w:cs="Times New Roman"/>
          <w:b/>
        </w:rPr>
        <w:tab/>
      </w:r>
      <w:r w:rsidRPr="00A30D20">
        <w:rPr>
          <w:rFonts w:cs="Times New Roman"/>
          <w:b/>
        </w:rPr>
        <w:tab/>
        <w:t xml:space="preserve">___________________________ </w:t>
      </w:r>
    </w:p>
    <w:p w:rsidR="005777FA" w:rsidRPr="00A30D2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A30D20">
        <w:rPr>
          <w:rFonts w:cs="Times New Roman"/>
        </w:rPr>
        <w:t xml:space="preserve">                                       М.П.                                                                                    М.П.</w:t>
      </w:r>
    </w:p>
    <w:p w:rsidR="001543CF" w:rsidRPr="00A30D20" w:rsidRDefault="001543CF" w:rsidP="005777FA">
      <w:pPr>
        <w:rPr>
          <w:rFonts w:cs="Times New Roman"/>
        </w:rPr>
      </w:pPr>
    </w:p>
    <w:sectPr w:rsidR="001543CF" w:rsidRPr="00A30D20" w:rsidSect="00795F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1318"/>
    <w:rsid w:val="000029F1"/>
    <w:rsid w:val="00003CE8"/>
    <w:rsid w:val="00004C0B"/>
    <w:rsid w:val="0001044C"/>
    <w:rsid w:val="00012974"/>
    <w:rsid w:val="00012A43"/>
    <w:rsid w:val="00012ACE"/>
    <w:rsid w:val="00013759"/>
    <w:rsid w:val="0002072E"/>
    <w:rsid w:val="00023A46"/>
    <w:rsid w:val="00030349"/>
    <w:rsid w:val="00031835"/>
    <w:rsid w:val="00036428"/>
    <w:rsid w:val="00037206"/>
    <w:rsid w:val="000377FF"/>
    <w:rsid w:val="00042DB1"/>
    <w:rsid w:val="00044B1E"/>
    <w:rsid w:val="00046D47"/>
    <w:rsid w:val="0005038B"/>
    <w:rsid w:val="000528D2"/>
    <w:rsid w:val="00054D92"/>
    <w:rsid w:val="00056981"/>
    <w:rsid w:val="000631A3"/>
    <w:rsid w:val="0006457F"/>
    <w:rsid w:val="000651E6"/>
    <w:rsid w:val="00071EA8"/>
    <w:rsid w:val="00074944"/>
    <w:rsid w:val="00075D96"/>
    <w:rsid w:val="00076F3A"/>
    <w:rsid w:val="00077AD0"/>
    <w:rsid w:val="00082D6B"/>
    <w:rsid w:val="000856E6"/>
    <w:rsid w:val="000869FF"/>
    <w:rsid w:val="00091DBD"/>
    <w:rsid w:val="00093E98"/>
    <w:rsid w:val="00095135"/>
    <w:rsid w:val="00095504"/>
    <w:rsid w:val="000A4994"/>
    <w:rsid w:val="000A55DA"/>
    <w:rsid w:val="000A5A1C"/>
    <w:rsid w:val="000B0EDB"/>
    <w:rsid w:val="000C0B51"/>
    <w:rsid w:val="000C5620"/>
    <w:rsid w:val="000D1193"/>
    <w:rsid w:val="000D4848"/>
    <w:rsid w:val="000E33C0"/>
    <w:rsid w:val="000F0822"/>
    <w:rsid w:val="000F198F"/>
    <w:rsid w:val="000F2FE8"/>
    <w:rsid w:val="000F3FB5"/>
    <w:rsid w:val="000F52B9"/>
    <w:rsid w:val="000F569B"/>
    <w:rsid w:val="000F7552"/>
    <w:rsid w:val="001005C3"/>
    <w:rsid w:val="00100A22"/>
    <w:rsid w:val="00102F5D"/>
    <w:rsid w:val="00107C10"/>
    <w:rsid w:val="001119A5"/>
    <w:rsid w:val="00112D0B"/>
    <w:rsid w:val="001135B5"/>
    <w:rsid w:val="00113B5E"/>
    <w:rsid w:val="00114960"/>
    <w:rsid w:val="001159B1"/>
    <w:rsid w:val="00117DA6"/>
    <w:rsid w:val="0012385A"/>
    <w:rsid w:val="00123B35"/>
    <w:rsid w:val="00126D24"/>
    <w:rsid w:val="0012737E"/>
    <w:rsid w:val="00141D09"/>
    <w:rsid w:val="00141F9F"/>
    <w:rsid w:val="0014275D"/>
    <w:rsid w:val="00153FFC"/>
    <w:rsid w:val="001543CF"/>
    <w:rsid w:val="00155D48"/>
    <w:rsid w:val="001564A1"/>
    <w:rsid w:val="0016141B"/>
    <w:rsid w:val="0016588A"/>
    <w:rsid w:val="001725FB"/>
    <w:rsid w:val="00172AA7"/>
    <w:rsid w:val="00181554"/>
    <w:rsid w:val="00185253"/>
    <w:rsid w:val="0018634F"/>
    <w:rsid w:val="001867E4"/>
    <w:rsid w:val="00192448"/>
    <w:rsid w:val="0019402B"/>
    <w:rsid w:val="001966C6"/>
    <w:rsid w:val="001A2F8C"/>
    <w:rsid w:val="001A3631"/>
    <w:rsid w:val="001A702C"/>
    <w:rsid w:val="001B4D71"/>
    <w:rsid w:val="001B5F5E"/>
    <w:rsid w:val="001B79C9"/>
    <w:rsid w:val="001B7A49"/>
    <w:rsid w:val="001C6D7A"/>
    <w:rsid w:val="001D12DA"/>
    <w:rsid w:val="001D17F2"/>
    <w:rsid w:val="001D1B11"/>
    <w:rsid w:val="001D2225"/>
    <w:rsid w:val="001D6A9A"/>
    <w:rsid w:val="001E3A12"/>
    <w:rsid w:val="001E6711"/>
    <w:rsid w:val="001F2F2B"/>
    <w:rsid w:val="001F598A"/>
    <w:rsid w:val="002000E6"/>
    <w:rsid w:val="00200CF6"/>
    <w:rsid w:val="00201164"/>
    <w:rsid w:val="0020210B"/>
    <w:rsid w:val="00203015"/>
    <w:rsid w:val="00205E56"/>
    <w:rsid w:val="002074C9"/>
    <w:rsid w:val="00207950"/>
    <w:rsid w:val="002131DC"/>
    <w:rsid w:val="002208A9"/>
    <w:rsid w:val="00222823"/>
    <w:rsid w:val="00230457"/>
    <w:rsid w:val="00233575"/>
    <w:rsid w:val="00234793"/>
    <w:rsid w:val="002462AA"/>
    <w:rsid w:val="00247578"/>
    <w:rsid w:val="00253DDB"/>
    <w:rsid w:val="00255EC7"/>
    <w:rsid w:val="00261D77"/>
    <w:rsid w:val="002631FB"/>
    <w:rsid w:val="00264214"/>
    <w:rsid w:val="00264586"/>
    <w:rsid w:val="002649D4"/>
    <w:rsid w:val="00267026"/>
    <w:rsid w:val="00267706"/>
    <w:rsid w:val="00267D83"/>
    <w:rsid w:val="0027542F"/>
    <w:rsid w:val="002762C5"/>
    <w:rsid w:val="00276F00"/>
    <w:rsid w:val="00281F37"/>
    <w:rsid w:val="0028306D"/>
    <w:rsid w:val="00286881"/>
    <w:rsid w:val="002876A2"/>
    <w:rsid w:val="0029378D"/>
    <w:rsid w:val="002940E8"/>
    <w:rsid w:val="002949F4"/>
    <w:rsid w:val="00297A0B"/>
    <w:rsid w:val="002A10B7"/>
    <w:rsid w:val="002A3D16"/>
    <w:rsid w:val="002A727E"/>
    <w:rsid w:val="002A7A74"/>
    <w:rsid w:val="002B2FF4"/>
    <w:rsid w:val="002B6162"/>
    <w:rsid w:val="002B6CB6"/>
    <w:rsid w:val="002B71AD"/>
    <w:rsid w:val="002C1194"/>
    <w:rsid w:val="002C4587"/>
    <w:rsid w:val="002C5127"/>
    <w:rsid w:val="002D0629"/>
    <w:rsid w:val="002D72A8"/>
    <w:rsid w:val="002F356C"/>
    <w:rsid w:val="002F486D"/>
    <w:rsid w:val="0030033F"/>
    <w:rsid w:val="00303287"/>
    <w:rsid w:val="00304132"/>
    <w:rsid w:val="00304497"/>
    <w:rsid w:val="003078BA"/>
    <w:rsid w:val="003147F0"/>
    <w:rsid w:val="00315705"/>
    <w:rsid w:val="00322B44"/>
    <w:rsid w:val="003320B5"/>
    <w:rsid w:val="003336AB"/>
    <w:rsid w:val="00334101"/>
    <w:rsid w:val="00334E2D"/>
    <w:rsid w:val="003376B4"/>
    <w:rsid w:val="00337C95"/>
    <w:rsid w:val="003411E5"/>
    <w:rsid w:val="003457C0"/>
    <w:rsid w:val="00354EAE"/>
    <w:rsid w:val="00357425"/>
    <w:rsid w:val="0036286B"/>
    <w:rsid w:val="00363B09"/>
    <w:rsid w:val="00363FC6"/>
    <w:rsid w:val="00366B19"/>
    <w:rsid w:val="00367150"/>
    <w:rsid w:val="00373FFC"/>
    <w:rsid w:val="003758A9"/>
    <w:rsid w:val="0038016E"/>
    <w:rsid w:val="00381F21"/>
    <w:rsid w:val="00383051"/>
    <w:rsid w:val="0038385F"/>
    <w:rsid w:val="00395DC2"/>
    <w:rsid w:val="003B13E8"/>
    <w:rsid w:val="003B4D97"/>
    <w:rsid w:val="003B7949"/>
    <w:rsid w:val="003C5F82"/>
    <w:rsid w:val="003C6538"/>
    <w:rsid w:val="003D06D3"/>
    <w:rsid w:val="003D210E"/>
    <w:rsid w:val="003D62D1"/>
    <w:rsid w:val="003E42E5"/>
    <w:rsid w:val="003E6221"/>
    <w:rsid w:val="003E7B74"/>
    <w:rsid w:val="003F26DC"/>
    <w:rsid w:val="00401A73"/>
    <w:rsid w:val="004053F4"/>
    <w:rsid w:val="00407B40"/>
    <w:rsid w:val="00414AD3"/>
    <w:rsid w:val="00416834"/>
    <w:rsid w:val="004223FD"/>
    <w:rsid w:val="00422C24"/>
    <w:rsid w:val="00425911"/>
    <w:rsid w:val="004316BC"/>
    <w:rsid w:val="00432DAB"/>
    <w:rsid w:val="004349F2"/>
    <w:rsid w:val="004403A4"/>
    <w:rsid w:val="00441C70"/>
    <w:rsid w:val="00442E8B"/>
    <w:rsid w:val="00444E01"/>
    <w:rsid w:val="00447269"/>
    <w:rsid w:val="004473A1"/>
    <w:rsid w:val="00452097"/>
    <w:rsid w:val="00452ABE"/>
    <w:rsid w:val="00455E3D"/>
    <w:rsid w:val="004621FE"/>
    <w:rsid w:val="00465109"/>
    <w:rsid w:val="00472A9A"/>
    <w:rsid w:val="00473C6E"/>
    <w:rsid w:val="00474A80"/>
    <w:rsid w:val="00483569"/>
    <w:rsid w:val="004953D5"/>
    <w:rsid w:val="00495DE0"/>
    <w:rsid w:val="004A044A"/>
    <w:rsid w:val="004A3500"/>
    <w:rsid w:val="004A7D9D"/>
    <w:rsid w:val="004B2E56"/>
    <w:rsid w:val="004B6810"/>
    <w:rsid w:val="004C1C45"/>
    <w:rsid w:val="004C1CCE"/>
    <w:rsid w:val="004C7131"/>
    <w:rsid w:val="004D1752"/>
    <w:rsid w:val="004D2A09"/>
    <w:rsid w:val="004D3EA5"/>
    <w:rsid w:val="004D41AC"/>
    <w:rsid w:val="004E0B16"/>
    <w:rsid w:val="004E2DA1"/>
    <w:rsid w:val="004E2E19"/>
    <w:rsid w:val="004E2FB1"/>
    <w:rsid w:val="004E43C3"/>
    <w:rsid w:val="004E6A30"/>
    <w:rsid w:val="004F0161"/>
    <w:rsid w:val="004F1995"/>
    <w:rsid w:val="004F5A87"/>
    <w:rsid w:val="005017DA"/>
    <w:rsid w:val="00503606"/>
    <w:rsid w:val="00514657"/>
    <w:rsid w:val="005230E5"/>
    <w:rsid w:val="00524F6D"/>
    <w:rsid w:val="0052631C"/>
    <w:rsid w:val="005272F4"/>
    <w:rsid w:val="00536B5C"/>
    <w:rsid w:val="00540C65"/>
    <w:rsid w:val="00541458"/>
    <w:rsid w:val="00552608"/>
    <w:rsid w:val="0056152F"/>
    <w:rsid w:val="00561FE0"/>
    <w:rsid w:val="005651C4"/>
    <w:rsid w:val="0056558B"/>
    <w:rsid w:val="00567123"/>
    <w:rsid w:val="00574AD9"/>
    <w:rsid w:val="005777FA"/>
    <w:rsid w:val="00581DEE"/>
    <w:rsid w:val="00582D37"/>
    <w:rsid w:val="00584F83"/>
    <w:rsid w:val="005868FA"/>
    <w:rsid w:val="005964F0"/>
    <w:rsid w:val="00596B89"/>
    <w:rsid w:val="005A0751"/>
    <w:rsid w:val="005A09D8"/>
    <w:rsid w:val="005A1778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537A"/>
    <w:rsid w:val="005B7634"/>
    <w:rsid w:val="005B7D72"/>
    <w:rsid w:val="005B7F91"/>
    <w:rsid w:val="005C25D7"/>
    <w:rsid w:val="005C3839"/>
    <w:rsid w:val="005C5234"/>
    <w:rsid w:val="005C60F5"/>
    <w:rsid w:val="005C72FF"/>
    <w:rsid w:val="005C79FC"/>
    <w:rsid w:val="005D3872"/>
    <w:rsid w:val="005E2993"/>
    <w:rsid w:val="005E3115"/>
    <w:rsid w:val="005E389E"/>
    <w:rsid w:val="005F470B"/>
    <w:rsid w:val="005F7F5F"/>
    <w:rsid w:val="006032E6"/>
    <w:rsid w:val="00603750"/>
    <w:rsid w:val="00603DF2"/>
    <w:rsid w:val="006077F3"/>
    <w:rsid w:val="00607CBE"/>
    <w:rsid w:val="00610098"/>
    <w:rsid w:val="00616D42"/>
    <w:rsid w:val="00626560"/>
    <w:rsid w:val="00630960"/>
    <w:rsid w:val="00634BC9"/>
    <w:rsid w:val="00637A8E"/>
    <w:rsid w:val="0064252B"/>
    <w:rsid w:val="00647E30"/>
    <w:rsid w:val="00655B4B"/>
    <w:rsid w:val="006610A5"/>
    <w:rsid w:val="00663DAA"/>
    <w:rsid w:val="00673215"/>
    <w:rsid w:val="0067717E"/>
    <w:rsid w:val="00677CB8"/>
    <w:rsid w:val="00681449"/>
    <w:rsid w:val="00693AAA"/>
    <w:rsid w:val="0069727D"/>
    <w:rsid w:val="006A05BD"/>
    <w:rsid w:val="006A3284"/>
    <w:rsid w:val="006A5C77"/>
    <w:rsid w:val="006C2048"/>
    <w:rsid w:val="006D14D5"/>
    <w:rsid w:val="006D54F3"/>
    <w:rsid w:val="006D7D56"/>
    <w:rsid w:val="006E7A0D"/>
    <w:rsid w:val="006E7B43"/>
    <w:rsid w:val="006F04E4"/>
    <w:rsid w:val="006F1C28"/>
    <w:rsid w:val="006F254E"/>
    <w:rsid w:val="006F27F2"/>
    <w:rsid w:val="006F3201"/>
    <w:rsid w:val="006F538C"/>
    <w:rsid w:val="006F76F8"/>
    <w:rsid w:val="00705BAB"/>
    <w:rsid w:val="00713282"/>
    <w:rsid w:val="0072193C"/>
    <w:rsid w:val="0072292D"/>
    <w:rsid w:val="007262F3"/>
    <w:rsid w:val="00726DEA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90020"/>
    <w:rsid w:val="00793266"/>
    <w:rsid w:val="00793812"/>
    <w:rsid w:val="00795FA5"/>
    <w:rsid w:val="00797FA7"/>
    <w:rsid w:val="007A7902"/>
    <w:rsid w:val="007B07DE"/>
    <w:rsid w:val="007B1289"/>
    <w:rsid w:val="007C00B2"/>
    <w:rsid w:val="007C4EE6"/>
    <w:rsid w:val="007C51F3"/>
    <w:rsid w:val="007C5AD0"/>
    <w:rsid w:val="007D3ACE"/>
    <w:rsid w:val="007D53C8"/>
    <w:rsid w:val="007D6D8A"/>
    <w:rsid w:val="007E16CF"/>
    <w:rsid w:val="007E1EAC"/>
    <w:rsid w:val="007E20FB"/>
    <w:rsid w:val="007E2FF1"/>
    <w:rsid w:val="007E3B97"/>
    <w:rsid w:val="007E50EF"/>
    <w:rsid w:val="007E541C"/>
    <w:rsid w:val="007E6C40"/>
    <w:rsid w:val="007F0CA2"/>
    <w:rsid w:val="007F33E4"/>
    <w:rsid w:val="007F5A7C"/>
    <w:rsid w:val="007F7686"/>
    <w:rsid w:val="008003B3"/>
    <w:rsid w:val="008122D0"/>
    <w:rsid w:val="00812F0E"/>
    <w:rsid w:val="008138C3"/>
    <w:rsid w:val="00816BE8"/>
    <w:rsid w:val="008227BE"/>
    <w:rsid w:val="008236C5"/>
    <w:rsid w:val="00824C15"/>
    <w:rsid w:val="008250D9"/>
    <w:rsid w:val="0083130D"/>
    <w:rsid w:val="00831C38"/>
    <w:rsid w:val="00832743"/>
    <w:rsid w:val="00833CCA"/>
    <w:rsid w:val="008360C0"/>
    <w:rsid w:val="0084228E"/>
    <w:rsid w:val="008473CB"/>
    <w:rsid w:val="00853E3C"/>
    <w:rsid w:val="00857346"/>
    <w:rsid w:val="00860F41"/>
    <w:rsid w:val="0086166C"/>
    <w:rsid w:val="008667F7"/>
    <w:rsid w:val="008705DF"/>
    <w:rsid w:val="008712C1"/>
    <w:rsid w:val="00871B1B"/>
    <w:rsid w:val="00874948"/>
    <w:rsid w:val="00874996"/>
    <w:rsid w:val="00881E18"/>
    <w:rsid w:val="00890075"/>
    <w:rsid w:val="008900C2"/>
    <w:rsid w:val="00891FE2"/>
    <w:rsid w:val="00892AD1"/>
    <w:rsid w:val="00893073"/>
    <w:rsid w:val="0089399B"/>
    <w:rsid w:val="008B0AED"/>
    <w:rsid w:val="008B120B"/>
    <w:rsid w:val="008B1870"/>
    <w:rsid w:val="008B7098"/>
    <w:rsid w:val="008C2EFD"/>
    <w:rsid w:val="008C689C"/>
    <w:rsid w:val="008D018A"/>
    <w:rsid w:val="008D1141"/>
    <w:rsid w:val="008D2512"/>
    <w:rsid w:val="008D3155"/>
    <w:rsid w:val="008E137E"/>
    <w:rsid w:val="008E521F"/>
    <w:rsid w:val="008E7B87"/>
    <w:rsid w:val="008F3614"/>
    <w:rsid w:val="008F3865"/>
    <w:rsid w:val="008F5D2C"/>
    <w:rsid w:val="00901422"/>
    <w:rsid w:val="00901613"/>
    <w:rsid w:val="00903E3C"/>
    <w:rsid w:val="009064C2"/>
    <w:rsid w:val="00915B13"/>
    <w:rsid w:val="00916FED"/>
    <w:rsid w:val="00917370"/>
    <w:rsid w:val="00922953"/>
    <w:rsid w:val="009235BB"/>
    <w:rsid w:val="0092597C"/>
    <w:rsid w:val="00930E57"/>
    <w:rsid w:val="00932F2D"/>
    <w:rsid w:val="00933C55"/>
    <w:rsid w:val="0093442E"/>
    <w:rsid w:val="00942CED"/>
    <w:rsid w:val="009450A1"/>
    <w:rsid w:val="00945C30"/>
    <w:rsid w:val="0095679A"/>
    <w:rsid w:val="00971037"/>
    <w:rsid w:val="0097344D"/>
    <w:rsid w:val="00974A95"/>
    <w:rsid w:val="0098545D"/>
    <w:rsid w:val="00985B65"/>
    <w:rsid w:val="00992244"/>
    <w:rsid w:val="009A345D"/>
    <w:rsid w:val="009A4E77"/>
    <w:rsid w:val="009B13F6"/>
    <w:rsid w:val="009B5915"/>
    <w:rsid w:val="009C381F"/>
    <w:rsid w:val="009C5278"/>
    <w:rsid w:val="009C5C0E"/>
    <w:rsid w:val="009C76AF"/>
    <w:rsid w:val="009D630A"/>
    <w:rsid w:val="009E0613"/>
    <w:rsid w:val="009E5A8A"/>
    <w:rsid w:val="009F1CD4"/>
    <w:rsid w:val="009F45B5"/>
    <w:rsid w:val="009F5919"/>
    <w:rsid w:val="00A1005F"/>
    <w:rsid w:val="00A143C1"/>
    <w:rsid w:val="00A20AAA"/>
    <w:rsid w:val="00A30D20"/>
    <w:rsid w:val="00A320E1"/>
    <w:rsid w:val="00A3546C"/>
    <w:rsid w:val="00A40D4F"/>
    <w:rsid w:val="00A40F51"/>
    <w:rsid w:val="00A41A61"/>
    <w:rsid w:val="00A45519"/>
    <w:rsid w:val="00A46595"/>
    <w:rsid w:val="00A47764"/>
    <w:rsid w:val="00A60417"/>
    <w:rsid w:val="00A60443"/>
    <w:rsid w:val="00A612C2"/>
    <w:rsid w:val="00A728BE"/>
    <w:rsid w:val="00A74E0B"/>
    <w:rsid w:val="00A80D89"/>
    <w:rsid w:val="00A856DB"/>
    <w:rsid w:val="00A86392"/>
    <w:rsid w:val="00A868CD"/>
    <w:rsid w:val="00A91F7C"/>
    <w:rsid w:val="00A94847"/>
    <w:rsid w:val="00A94B2E"/>
    <w:rsid w:val="00A97A9B"/>
    <w:rsid w:val="00AA4D2C"/>
    <w:rsid w:val="00AA7ACD"/>
    <w:rsid w:val="00AA7E12"/>
    <w:rsid w:val="00AB2826"/>
    <w:rsid w:val="00AB42A0"/>
    <w:rsid w:val="00AC050A"/>
    <w:rsid w:val="00AC3602"/>
    <w:rsid w:val="00AC4F55"/>
    <w:rsid w:val="00AC525D"/>
    <w:rsid w:val="00AD0589"/>
    <w:rsid w:val="00AD1E6D"/>
    <w:rsid w:val="00AD2737"/>
    <w:rsid w:val="00AD3982"/>
    <w:rsid w:val="00AD3CDB"/>
    <w:rsid w:val="00AE20E8"/>
    <w:rsid w:val="00AE25C1"/>
    <w:rsid w:val="00AE4375"/>
    <w:rsid w:val="00AE6EB6"/>
    <w:rsid w:val="00AF0104"/>
    <w:rsid w:val="00AF4F5E"/>
    <w:rsid w:val="00AF62BC"/>
    <w:rsid w:val="00AF658B"/>
    <w:rsid w:val="00AF7D9D"/>
    <w:rsid w:val="00B10B0A"/>
    <w:rsid w:val="00B1147E"/>
    <w:rsid w:val="00B13621"/>
    <w:rsid w:val="00B148D6"/>
    <w:rsid w:val="00B15A08"/>
    <w:rsid w:val="00B202B7"/>
    <w:rsid w:val="00B22F5D"/>
    <w:rsid w:val="00B2363A"/>
    <w:rsid w:val="00B23A57"/>
    <w:rsid w:val="00B26D24"/>
    <w:rsid w:val="00B27239"/>
    <w:rsid w:val="00B40C92"/>
    <w:rsid w:val="00B41B63"/>
    <w:rsid w:val="00B4665F"/>
    <w:rsid w:val="00B47D29"/>
    <w:rsid w:val="00B502CF"/>
    <w:rsid w:val="00B5164D"/>
    <w:rsid w:val="00B535BA"/>
    <w:rsid w:val="00B552E9"/>
    <w:rsid w:val="00B60C4E"/>
    <w:rsid w:val="00B629FB"/>
    <w:rsid w:val="00B673A4"/>
    <w:rsid w:val="00B7357C"/>
    <w:rsid w:val="00B76C8B"/>
    <w:rsid w:val="00B76E73"/>
    <w:rsid w:val="00B77527"/>
    <w:rsid w:val="00B80BE5"/>
    <w:rsid w:val="00B82104"/>
    <w:rsid w:val="00B865A2"/>
    <w:rsid w:val="00B9576B"/>
    <w:rsid w:val="00B96207"/>
    <w:rsid w:val="00B968DF"/>
    <w:rsid w:val="00BB1BB7"/>
    <w:rsid w:val="00BB7359"/>
    <w:rsid w:val="00BC0F37"/>
    <w:rsid w:val="00BD09E3"/>
    <w:rsid w:val="00BD76DD"/>
    <w:rsid w:val="00BD77F0"/>
    <w:rsid w:val="00BD7AF2"/>
    <w:rsid w:val="00BE1058"/>
    <w:rsid w:val="00BE44B5"/>
    <w:rsid w:val="00BE7EA4"/>
    <w:rsid w:val="00BF6562"/>
    <w:rsid w:val="00C003D3"/>
    <w:rsid w:val="00C00637"/>
    <w:rsid w:val="00C06355"/>
    <w:rsid w:val="00C12BC1"/>
    <w:rsid w:val="00C2067E"/>
    <w:rsid w:val="00C22494"/>
    <w:rsid w:val="00C233DD"/>
    <w:rsid w:val="00C244E0"/>
    <w:rsid w:val="00C24A4C"/>
    <w:rsid w:val="00C24D05"/>
    <w:rsid w:val="00C30D9C"/>
    <w:rsid w:val="00C31B39"/>
    <w:rsid w:val="00C341B2"/>
    <w:rsid w:val="00C34DA4"/>
    <w:rsid w:val="00C34EA2"/>
    <w:rsid w:val="00C464E0"/>
    <w:rsid w:val="00C53ECB"/>
    <w:rsid w:val="00C540C0"/>
    <w:rsid w:val="00C605AE"/>
    <w:rsid w:val="00C650DF"/>
    <w:rsid w:val="00C74C04"/>
    <w:rsid w:val="00C8070F"/>
    <w:rsid w:val="00C8103C"/>
    <w:rsid w:val="00C82028"/>
    <w:rsid w:val="00C87756"/>
    <w:rsid w:val="00C964DD"/>
    <w:rsid w:val="00CA0816"/>
    <w:rsid w:val="00CA42DC"/>
    <w:rsid w:val="00CA701D"/>
    <w:rsid w:val="00CA7CE1"/>
    <w:rsid w:val="00CC0422"/>
    <w:rsid w:val="00CC60EE"/>
    <w:rsid w:val="00CD1FC0"/>
    <w:rsid w:val="00CD3AFD"/>
    <w:rsid w:val="00CE1967"/>
    <w:rsid w:val="00CE5A9A"/>
    <w:rsid w:val="00CE7E58"/>
    <w:rsid w:val="00CF2D6A"/>
    <w:rsid w:val="00CF5132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EE"/>
    <w:rsid w:val="00D370E7"/>
    <w:rsid w:val="00D37A6A"/>
    <w:rsid w:val="00D403E6"/>
    <w:rsid w:val="00D4129E"/>
    <w:rsid w:val="00D47767"/>
    <w:rsid w:val="00D514DD"/>
    <w:rsid w:val="00D6046D"/>
    <w:rsid w:val="00D62A85"/>
    <w:rsid w:val="00D64107"/>
    <w:rsid w:val="00D7070C"/>
    <w:rsid w:val="00D70B44"/>
    <w:rsid w:val="00D73A9C"/>
    <w:rsid w:val="00D774BD"/>
    <w:rsid w:val="00D80CD9"/>
    <w:rsid w:val="00D852C4"/>
    <w:rsid w:val="00D87D0A"/>
    <w:rsid w:val="00D90E47"/>
    <w:rsid w:val="00D94613"/>
    <w:rsid w:val="00D95214"/>
    <w:rsid w:val="00DA2A27"/>
    <w:rsid w:val="00DA3D16"/>
    <w:rsid w:val="00DA41E6"/>
    <w:rsid w:val="00DB1A92"/>
    <w:rsid w:val="00DB329A"/>
    <w:rsid w:val="00DB37E0"/>
    <w:rsid w:val="00DB43E9"/>
    <w:rsid w:val="00DC0FF2"/>
    <w:rsid w:val="00DD323C"/>
    <w:rsid w:val="00DD6253"/>
    <w:rsid w:val="00DE25DB"/>
    <w:rsid w:val="00DE3FE9"/>
    <w:rsid w:val="00DE5191"/>
    <w:rsid w:val="00DF33D0"/>
    <w:rsid w:val="00DF3416"/>
    <w:rsid w:val="00DF746E"/>
    <w:rsid w:val="00E011BF"/>
    <w:rsid w:val="00E03315"/>
    <w:rsid w:val="00E04B43"/>
    <w:rsid w:val="00E06ADA"/>
    <w:rsid w:val="00E10A86"/>
    <w:rsid w:val="00E16668"/>
    <w:rsid w:val="00E178D9"/>
    <w:rsid w:val="00E265BA"/>
    <w:rsid w:val="00E30281"/>
    <w:rsid w:val="00E33E85"/>
    <w:rsid w:val="00E35670"/>
    <w:rsid w:val="00E35BA8"/>
    <w:rsid w:val="00E36129"/>
    <w:rsid w:val="00E37663"/>
    <w:rsid w:val="00E40A5A"/>
    <w:rsid w:val="00E4285C"/>
    <w:rsid w:val="00E42FEC"/>
    <w:rsid w:val="00E46F0D"/>
    <w:rsid w:val="00E505E8"/>
    <w:rsid w:val="00E51C28"/>
    <w:rsid w:val="00E6073B"/>
    <w:rsid w:val="00E65236"/>
    <w:rsid w:val="00E6680C"/>
    <w:rsid w:val="00E70962"/>
    <w:rsid w:val="00E82917"/>
    <w:rsid w:val="00E94B7C"/>
    <w:rsid w:val="00E94E49"/>
    <w:rsid w:val="00E954AB"/>
    <w:rsid w:val="00E95E58"/>
    <w:rsid w:val="00E968B0"/>
    <w:rsid w:val="00E972F7"/>
    <w:rsid w:val="00EA466D"/>
    <w:rsid w:val="00EA7041"/>
    <w:rsid w:val="00EA74B0"/>
    <w:rsid w:val="00EB02B9"/>
    <w:rsid w:val="00EB0575"/>
    <w:rsid w:val="00EB44CB"/>
    <w:rsid w:val="00EB5569"/>
    <w:rsid w:val="00EB56F4"/>
    <w:rsid w:val="00EB597B"/>
    <w:rsid w:val="00EC07EA"/>
    <w:rsid w:val="00EC3E0E"/>
    <w:rsid w:val="00EC4F07"/>
    <w:rsid w:val="00ED35D8"/>
    <w:rsid w:val="00ED3F33"/>
    <w:rsid w:val="00ED5C71"/>
    <w:rsid w:val="00ED5D76"/>
    <w:rsid w:val="00ED7C10"/>
    <w:rsid w:val="00EE0AD5"/>
    <w:rsid w:val="00EF0E8C"/>
    <w:rsid w:val="00EF2752"/>
    <w:rsid w:val="00EF6367"/>
    <w:rsid w:val="00EF774C"/>
    <w:rsid w:val="00F077AE"/>
    <w:rsid w:val="00F0786F"/>
    <w:rsid w:val="00F10428"/>
    <w:rsid w:val="00F1471A"/>
    <w:rsid w:val="00F15F51"/>
    <w:rsid w:val="00F22BCE"/>
    <w:rsid w:val="00F22EC1"/>
    <w:rsid w:val="00F23207"/>
    <w:rsid w:val="00F23257"/>
    <w:rsid w:val="00F2463A"/>
    <w:rsid w:val="00F253FF"/>
    <w:rsid w:val="00F3309D"/>
    <w:rsid w:val="00F332F4"/>
    <w:rsid w:val="00F34CAC"/>
    <w:rsid w:val="00F409E5"/>
    <w:rsid w:val="00F41F84"/>
    <w:rsid w:val="00F545C2"/>
    <w:rsid w:val="00F6096E"/>
    <w:rsid w:val="00F61307"/>
    <w:rsid w:val="00F61794"/>
    <w:rsid w:val="00F632BB"/>
    <w:rsid w:val="00F70548"/>
    <w:rsid w:val="00F70B21"/>
    <w:rsid w:val="00F70FD4"/>
    <w:rsid w:val="00F84EFA"/>
    <w:rsid w:val="00F86B92"/>
    <w:rsid w:val="00F871D7"/>
    <w:rsid w:val="00F918BD"/>
    <w:rsid w:val="00F93C36"/>
    <w:rsid w:val="00F95ED7"/>
    <w:rsid w:val="00FA5275"/>
    <w:rsid w:val="00FA79D6"/>
    <w:rsid w:val="00FB06AA"/>
    <w:rsid w:val="00FB2471"/>
    <w:rsid w:val="00FB2FC9"/>
    <w:rsid w:val="00FB72AC"/>
    <w:rsid w:val="00FC2FA6"/>
    <w:rsid w:val="00FC31F5"/>
    <w:rsid w:val="00FC3FFE"/>
    <w:rsid w:val="00FC558B"/>
    <w:rsid w:val="00FD23B0"/>
    <w:rsid w:val="00FD4C88"/>
    <w:rsid w:val="00FD570A"/>
    <w:rsid w:val="00FE48A1"/>
    <w:rsid w:val="00FF015E"/>
    <w:rsid w:val="00FF2085"/>
    <w:rsid w:val="00FF4287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F51C-C7C0-493E-80E6-0627152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803</cp:revision>
  <cp:lastPrinted>2013-08-20T03:04:00Z</cp:lastPrinted>
  <dcterms:created xsi:type="dcterms:W3CDTF">2013-05-07T04:47:00Z</dcterms:created>
  <dcterms:modified xsi:type="dcterms:W3CDTF">2013-09-27T04:22:00Z</dcterms:modified>
</cp:coreProperties>
</file>