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A06127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31300557247</w:t>
            </w: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A06127" w:rsidP="00567D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A06127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42035E">
        <w:rPr>
          <w:rFonts w:ascii="Times New Roman" w:hAnsi="Times New Roman" w:cs="Times New Roman"/>
        </w:rPr>
        <w:t>.М</w:t>
      </w:r>
      <w:proofErr w:type="gramEnd"/>
      <w:r w:rsidRPr="0042035E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42035E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8F1920" w:rsidRPr="0042035E" w:rsidRDefault="00D179A2" w:rsidP="006B1C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Оказание информационных услуг с использованием экземпляров систем </w:t>
      </w:r>
      <w:proofErr w:type="spellStart"/>
      <w:r w:rsidRPr="0042035E">
        <w:rPr>
          <w:rFonts w:ascii="Times New Roman" w:hAnsi="Times New Roman" w:cs="Times New Roman"/>
        </w:rPr>
        <w:t>КонсультантПлюс</w:t>
      </w:r>
      <w:proofErr w:type="spellEnd"/>
      <w:r w:rsidRPr="0042035E">
        <w:rPr>
          <w:rFonts w:ascii="Times New Roman" w:hAnsi="Times New Roman" w:cs="Times New Roman"/>
        </w:rPr>
        <w:t xml:space="preserve"> </w:t>
      </w:r>
      <w:r w:rsidR="008F1920" w:rsidRPr="0042035E">
        <w:rPr>
          <w:rFonts w:ascii="Times New Roman" w:hAnsi="Times New Roman" w:cs="Times New Roman"/>
        </w:rPr>
        <w:t>для нужд МУП г</w:t>
      </w:r>
      <w:proofErr w:type="gramStart"/>
      <w:r w:rsidR="008F1920" w:rsidRPr="0042035E">
        <w:rPr>
          <w:rFonts w:ascii="Times New Roman" w:hAnsi="Times New Roman" w:cs="Times New Roman"/>
        </w:rPr>
        <w:t>.М</w:t>
      </w:r>
      <w:proofErr w:type="gramEnd"/>
      <w:r w:rsidR="008F1920" w:rsidRPr="0042035E">
        <w:rPr>
          <w:rFonts w:ascii="Times New Roman" w:hAnsi="Times New Roman" w:cs="Times New Roman"/>
        </w:rPr>
        <w:t>агадана «Водоканал»</w:t>
      </w:r>
      <w:r w:rsidR="00EB21D1" w:rsidRPr="0042035E">
        <w:rPr>
          <w:rFonts w:ascii="Times New Roman" w:hAnsi="Times New Roman" w:cs="Times New Roman"/>
        </w:rPr>
        <w:t xml:space="preserve">, а именно: </w:t>
      </w:r>
      <w:r w:rsidR="00C809C1" w:rsidRPr="0042035E">
        <w:rPr>
          <w:rFonts w:ascii="Times New Roman" w:hAnsi="Times New Roman" w:cs="Times New Roman"/>
        </w:rPr>
        <w:t xml:space="preserve"> </w:t>
      </w:r>
      <w:r w:rsidR="008F1920" w:rsidRPr="0042035E">
        <w:rPr>
          <w:rFonts w:ascii="Times New Roman" w:hAnsi="Times New Roman" w:cs="Times New Roman"/>
        </w:rPr>
        <w:t xml:space="preserve"> </w:t>
      </w:r>
    </w:p>
    <w:p w:rsidR="00EE0635" w:rsidRPr="0042035E" w:rsidRDefault="003766D0" w:rsidP="00EB21D1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>1)</w:t>
      </w:r>
      <w:r w:rsidR="00EB21D1" w:rsidRPr="0042035E">
        <w:rPr>
          <w:rFonts w:ascii="Times New Roman" w:hAnsi="Times New Roman" w:cs="Times New Roman"/>
          <w:sz w:val="22"/>
          <w:szCs w:val="22"/>
        </w:rPr>
        <w:t xml:space="preserve"> </w:t>
      </w:r>
      <w:r w:rsidR="00EE0635" w:rsidRPr="0042035E">
        <w:rPr>
          <w:rFonts w:ascii="Times New Roman" w:hAnsi="Times New Roman" w:cs="Times New Roman"/>
          <w:sz w:val="22"/>
          <w:szCs w:val="22"/>
        </w:rPr>
        <w:t xml:space="preserve">СПС </w:t>
      </w:r>
      <w:proofErr w:type="spellStart"/>
      <w:r w:rsidR="00EE0635" w:rsidRPr="0042035E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="00EE0635" w:rsidRPr="0042035E">
        <w:rPr>
          <w:rFonts w:ascii="Times New Roman" w:hAnsi="Times New Roman" w:cs="Times New Roman"/>
          <w:sz w:val="22"/>
          <w:szCs w:val="22"/>
        </w:rPr>
        <w:t xml:space="preserve">: Версия </w:t>
      </w:r>
      <w:proofErr w:type="spellStart"/>
      <w:proofErr w:type="gramStart"/>
      <w:r w:rsidR="00EE0635" w:rsidRPr="0042035E">
        <w:rPr>
          <w:rFonts w:ascii="Times New Roman" w:hAnsi="Times New Roman" w:cs="Times New Roman"/>
          <w:sz w:val="22"/>
          <w:szCs w:val="22"/>
        </w:rPr>
        <w:t>Проф</w:t>
      </w:r>
      <w:proofErr w:type="spellEnd"/>
      <w:proofErr w:type="gramEnd"/>
      <w:r w:rsidR="00EE0635" w:rsidRPr="0042035E">
        <w:rPr>
          <w:rFonts w:ascii="Times New Roman" w:hAnsi="Times New Roman" w:cs="Times New Roman"/>
          <w:sz w:val="22"/>
          <w:szCs w:val="22"/>
        </w:rPr>
        <w:t xml:space="preserve"> (сетевая версия) </w:t>
      </w:r>
      <w:r w:rsidRPr="0042035E">
        <w:rPr>
          <w:rFonts w:ascii="Times New Roman" w:hAnsi="Times New Roman" w:cs="Times New Roman"/>
          <w:sz w:val="22"/>
          <w:szCs w:val="22"/>
        </w:rPr>
        <w:t>– 1шт;</w:t>
      </w:r>
    </w:p>
    <w:p w:rsidR="00EE0635" w:rsidRPr="0042035E" w:rsidRDefault="003766D0" w:rsidP="00EB21D1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2) </w:t>
      </w:r>
      <w:r w:rsidR="00EE0635" w:rsidRPr="0042035E">
        <w:rPr>
          <w:rFonts w:ascii="Times New Roman" w:hAnsi="Times New Roman" w:cs="Times New Roman"/>
          <w:sz w:val="22"/>
          <w:szCs w:val="22"/>
        </w:rPr>
        <w:t xml:space="preserve">СС </w:t>
      </w:r>
      <w:proofErr w:type="spellStart"/>
      <w:r w:rsidR="00EE0635" w:rsidRPr="0042035E">
        <w:rPr>
          <w:rFonts w:ascii="Times New Roman" w:hAnsi="Times New Roman" w:cs="Times New Roman"/>
          <w:sz w:val="22"/>
          <w:szCs w:val="22"/>
        </w:rPr>
        <w:t>КонсультантБухгалтер</w:t>
      </w:r>
      <w:proofErr w:type="spellEnd"/>
      <w:r w:rsidR="00EE0635" w:rsidRPr="0042035E">
        <w:rPr>
          <w:rFonts w:ascii="Times New Roman" w:hAnsi="Times New Roman" w:cs="Times New Roman"/>
          <w:sz w:val="22"/>
          <w:szCs w:val="22"/>
        </w:rPr>
        <w:t xml:space="preserve">: Версия </w:t>
      </w:r>
      <w:proofErr w:type="spellStart"/>
      <w:proofErr w:type="gramStart"/>
      <w:r w:rsidR="00EE0635" w:rsidRPr="0042035E">
        <w:rPr>
          <w:rFonts w:ascii="Times New Roman" w:hAnsi="Times New Roman" w:cs="Times New Roman"/>
          <w:sz w:val="22"/>
          <w:szCs w:val="22"/>
        </w:rPr>
        <w:t>Проф</w:t>
      </w:r>
      <w:proofErr w:type="spellEnd"/>
      <w:proofErr w:type="gramEnd"/>
      <w:r w:rsidR="00EE0635" w:rsidRPr="0042035E">
        <w:rPr>
          <w:rFonts w:ascii="Times New Roman" w:hAnsi="Times New Roman" w:cs="Times New Roman"/>
          <w:sz w:val="22"/>
          <w:szCs w:val="22"/>
        </w:rPr>
        <w:t xml:space="preserve"> (локальная версия) </w:t>
      </w:r>
      <w:r w:rsidRPr="0042035E">
        <w:rPr>
          <w:rFonts w:ascii="Times New Roman" w:hAnsi="Times New Roman" w:cs="Times New Roman"/>
          <w:sz w:val="22"/>
          <w:szCs w:val="22"/>
        </w:rPr>
        <w:t xml:space="preserve">– 1шт; </w:t>
      </w:r>
    </w:p>
    <w:p w:rsidR="00484805" w:rsidRPr="0042035E" w:rsidRDefault="003766D0" w:rsidP="00EB21D1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3) </w:t>
      </w:r>
      <w:r w:rsidR="00EE0635" w:rsidRPr="0042035E">
        <w:rPr>
          <w:rFonts w:ascii="Times New Roman" w:hAnsi="Times New Roman" w:cs="Times New Roman"/>
          <w:sz w:val="22"/>
          <w:szCs w:val="22"/>
        </w:rPr>
        <w:t xml:space="preserve">СС </w:t>
      </w:r>
      <w:proofErr w:type="spellStart"/>
      <w:r w:rsidR="00EE0635" w:rsidRPr="0042035E">
        <w:rPr>
          <w:rFonts w:ascii="Times New Roman" w:hAnsi="Times New Roman" w:cs="Times New Roman"/>
          <w:sz w:val="22"/>
          <w:szCs w:val="22"/>
        </w:rPr>
        <w:t>КонсультантСудебнаяПрактика</w:t>
      </w:r>
      <w:proofErr w:type="spellEnd"/>
      <w:r w:rsidR="00EE0635" w:rsidRPr="0042035E">
        <w:rPr>
          <w:rFonts w:ascii="Times New Roman" w:hAnsi="Times New Roman" w:cs="Times New Roman"/>
          <w:sz w:val="22"/>
          <w:szCs w:val="22"/>
        </w:rPr>
        <w:t xml:space="preserve">: Решения высших судов (сетевая/однопользовательская версия) </w:t>
      </w:r>
      <w:r w:rsidRPr="0042035E">
        <w:rPr>
          <w:rFonts w:ascii="Times New Roman" w:hAnsi="Times New Roman" w:cs="Times New Roman"/>
          <w:sz w:val="22"/>
          <w:szCs w:val="22"/>
        </w:rPr>
        <w:t xml:space="preserve">– 1шт; </w:t>
      </w:r>
    </w:p>
    <w:p w:rsidR="00484805" w:rsidRPr="0042035E" w:rsidRDefault="003766D0" w:rsidP="00EB21D1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4) </w:t>
      </w:r>
      <w:r w:rsidR="00484805" w:rsidRPr="0042035E">
        <w:rPr>
          <w:rFonts w:ascii="Times New Roman" w:hAnsi="Times New Roman" w:cs="Times New Roman"/>
          <w:sz w:val="22"/>
          <w:szCs w:val="22"/>
        </w:rPr>
        <w:t xml:space="preserve">СПС </w:t>
      </w:r>
      <w:proofErr w:type="spellStart"/>
      <w:r w:rsidR="00484805" w:rsidRPr="0042035E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="00484805" w:rsidRPr="0042035E">
        <w:rPr>
          <w:rFonts w:ascii="Times New Roman" w:hAnsi="Times New Roman" w:cs="Times New Roman"/>
          <w:sz w:val="22"/>
          <w:szCs w:val="22"/>
        </w:rPr>
        <w:t>: Магаданская область (сетевая/однопользовательская версия)</w:t>
      </w:r>
      <w:r w:rsidRPr="0042035E">
        <w:rPr>
          <w:rFonts w:ascii="Times New Roman" w:hAnsi="Times New Roman" w:cs="Times New Roman"/>
          <w:sz w:val="22"/>
          <w:szCs w:val="22"/>
        </w:rPr>
        <w:t xml:space="preserve"> – 1шт; </w:t>
      </w:r>
    </w:p>
    <w:p w:rsidR="0082346F" w:rsidRPr="0042035E" w:rsidRDefault="0082346F" w:rsidP="00FF03CF">
      <w:pPr>
        <w:ind w:firstLine="567"/>
        <w:rPr>
          <w:rFonts w:ascii="Times New Roman" w:hAnsi="Times New Roman" w:cs="Times New Roman"/>
        </w:rPr>
      </w:pP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город Магадан. 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38644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310 704</w:t>
      </w:r>
      <w:r w:rsidR="00137FEC" w:rsidRPr="0042035E">
        <w:rPr>
          <w:rFonts w:ascii="Times New Roman" w:hAnsi="Times New Roman" w:cs="Times New Roman"/>
        </w:rPr>
        <w:t>,</w:t>
      </w:r>
      <w:r w:rsidR="00401567" w:rsidRPr="0042035E">
        <w:rPr>
          <w:rFonts w:ascii="Times New Roman" w:hAnsi="Times New Roman" w:cs="Times New Roman"/>
        </w:rPr>
        <w:t>00</w:t>
      </w:r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515095" w:rsidRPr="0042035E">
        <w:rPr>
          <w:rFonts w:ascii="Times New Roman" w:hAnsi="Times New Roman" w:cs="Times New Roman"/>
        </w:rPr>
        <w:t xml:space="preserve">. </w:t>
      </w:r>
      <w:r w:rsidR="00946ED0" w:rsidRPr="0042035E">
        <w:rPr>
          <w:rFonts w:ascii="Times New Roman" w:hAnsi="Times New Roman" w:cs="Times New Roman"/>
        </w:rPr>
        <w:t xml:space="preserve"> 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r w:rsidR="00213D21" w:rsidRPr="0042035E">
        <w:rPr>
          <w:rFonts w:ascii="Times New Roman" w:hAnsi="Times New Roman" w:cs="Times New Roman"/>
        </w:rPr>
        <w:t>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A06127" w:rsidP="00567D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A06127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</w:t>
      </w:r>
      <w:proofErr w:type="gramStart"/>
      <w:r w:rsidRPr="0042035E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0D5E7A" w:rsidRPr="0042035E" w:rsidRDefault="000D5E7A" w:rsidP="000D5E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Оказание информационных услуг с использованием экземпляров систем КонсультантПлюс для нужд МУП г</w:t>
      </w:r>
      <w:proofErr w:type="gramStart"/>
      <w:r w:rsidRPr="0042035E">
        <w:rPr>
          <w:rFonts w:ascii="Times New Roman" w:hAnsi="Times New Roman" w:cs="Times New Roman"/>
        </w:rPr>
        <w:t>.М</w:t>
      </w:r>
      <w:proofErr w:type="gramEnd"/>
      <w:r w:rsidRPr="0042035E">
        <w:rPr>
          <w:rFonts w:ascii="Times New Roman" w:hAnsi="Times New Roman" w:cs="Times New Roman"/>
        </w:rPr>
        <w:t xml:space="preserve">агадана «Водоканал», а именно:   </w:t>
      </w:r>
    </w:p>
    <w:p w:rsidR="00C30284" w:rsidRPr="0042035E" w:rsidRDefault="00C30284" w:rsidP="00A711A6">
      <w:pPr>
        <w:rPr>
          <w:rFonts w:ascii="Times New Roman" w:hAnsi="Times New Roman" w:cs="Times New Roman"/>
          <w:bCs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802BBC" w:rsidRPr="0042035E" w:rsidRDefault="00802BBC" w:rsidP="00802BBC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1) СПС </w:t>
      </w:r>
      <w:proofErr w:type="spellStart"/>
      <w:r w:rsidRPr="0042035E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42035E">
        <w:rPr>
          <w:rFonts w:ascii="Times New Roman" w:hAnsi="Times New Roman" w:cs="Times New Roman"/>
          <w:sz w:val="22"/>
          <w:szCs w:val="22"/>
        </w:rPr>
        <w:t xml:space="preserve">: Версия </w:t>
      </w:r>
      <w:proofErr w:type="spellStart"/>
      <w:proofErr w:type="gramStart"/>
      <w:r w:rsidRPr="0042035E">
        <w:rPr>
          <w:rFonts w:ascii="Times New Roman" w:hAnsi="Times New Roman" w:cs="Times New Roman"/>
          <w:sz w:val="22"/>
          <w:szCs w:val="22"/>
        </w:rPr>
        <w:t>Проф</w:t>
      </w:r>
      <w:proofErr w:type="spellEnd"/>
      <w:proofErr w:type="gramEnd"/>
      <w:r w:rsidRPr="0042035E">
        <w:rPr>
          <w:rFonts w:ascii="Times New Roman" w:hAnsi="Times New Roman" w:cs="Times New Roman"/>
          <w:sz w:val="22"/>
          <w:szCs w:val="22"/>
        </w:rPr>
        <w:t xml:space="preserve"> (сетевая версия) – 1шт;</w:t>
      </w:r>
    </w:p>
    <w:p w:rsidR="00802BBC" w:rsidRPr="0042035E" w:rsidRDefault="00802BBC" w:rsidP="00802BBC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2) СС </w:t>
      </w:r>
      <w:proofErr w:type="spellStart"/>
      <w:r w:rsidRPr="0042035E">
        <w:rPr>
          <w:rFonts w:ascii="Times New Roman" w:hAnsi="Times New Roman" w:cs="Times New Roman"/>
          <w:sz w:val="22"/>
          <w:szCs w:val="22"/>
        </w:rPr>
        <w:t>КонсультантБухгалтер</w:t>
      </w:r>
      <w:proofErr w:type="spellEnd"/>
      <w:r w:rsidRPr="0042035E">
        <w:rPr>
          <w:rFonts w:ascii="Times New Roman" w:hAnsi="Times New Roman" w:cs="Times New Roman"/>
          <w:sz w:val="22"/>
          <w:szCs w:val="22"/>
        </w:rPr>
        <w:t xml:space="preserve">: Версия </w:t>
      </w:r>
      <w:proofErr w:type="spellStart"/>
      <w:proofErr w:type="gramStart"/>
      <w:r w:rsidRPr="0042035E">
        <w:rPr>
          <w:rFonts w:ascii="Times New Roman" w:hAnsi="Times New Roman" w:cs="Times New Roman"/>
          <w:sz w:val="22"/>
          <w:szCs w:val="22"/>
        </w:rPr>
        <w:t>Проф</w:t>
      </w:r>
      <w:proofErr w:type="spellEnd"/>
      <w:proofErr w:type="gramEnd"/>
      <w:r w:rsidRPr="0042035E">
        <w:rPr>
          <w:rFonts w:ascii="Times New Roman" w:hAnsi="Times New Roman" w:cs="Times New Roman"/>
          <w:sz w:val="22"/>
          <w:szCs w:val="22"/>
        </w:rPr>
        <w:t xml:space="preserve"> (локальная версия) – 1шт; </w:t>
      </w:r>
    </w:p>
    <w:p w:rsidR="00802BBC" w:rsidRPr="0042035E" w:rsidRDefault="00802BBC" w:rsidP="00802BBC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3) СС </w:t>
      </w:r>
      <w:proofErr w:type="spellStart"/>
      <w:r w:rsidRPr="0042035E">
        <w:rPr>
          <w:rFonts w:ascii="Times New Roman" w:hAnsi="Times New Roman" w:cs="Times New Roman"/>
          <w:sz w:val="22"/>
          <w:szCs w:val="22"/>
        </w:rPr>
        <w:t>КонсультантСудебнаяПрактика</w:t>
      </w:r>
      <w:proofErr w:type="spellEnd"/>
      <w:r w:rsidRPr="0042035E">
        <w:rPr>
          <w:rFonts w:ascii="Times New Roman" w:hAnsi="Times New Roman" w:cs="Times New Roman"/>
          <w:sz w:val="22"/>
          <w:szCs w:val="22"/>
        </w:rPr>
        <w:t xml:space="preserve">: Решения высших судов (сетевая/однопользовательская версия) – 1шт; </w:t>
      </w:r>
    </w:p>
    <w:p w:rsidR="00802BBC" w:rsidRPr="0042035E" w:rsidRDefault="00802BBC" w:rsidP="00802BBC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035E">
        <w:rPr>
          <w:rFonts w:ascii="Times New Roman" w:hAnsi="Times New Roman" w:cs="Times New Roman"/>
          <w:sz w:val="22"/>
          <w:szCs w:val="22"/>
        </w:rPr>
        <w:t xml:space="preserve">4) СПС </w:t>
      </w:r>
      <w:proofErr w:type="spellStart"/>
      <w:r w:rsidRPr="0042035E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42035E">
        <w:rPr>
          <w:rFonts w:ascii="Times New Roman" w:hAnsi="Times New Roman" w:cs="Times New Roman"/>
          <w:sz w:val="22"/>
          <w:szCs w:val="22"/>
        </w:rPr>
        <w:t xml:space="preserve">: Магаданская область (сетевая/однопользовательская версия) – 1шт; </w:t>
      </w:r>
    </w:p>
    <w:p w:rsidR="0063178A" w:rsidRPr="0042035E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42035E" w:rsidRDefault="0037039D" w:rsidP="0037039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Место </w:t>
      </w:r>
      <w:r w:rsidR="003C0933" w:rsidRPr="0042035E">
        <w:rPr>
          <w:rFonts w:ascii="Times New Roman" w:hAnsi="Times New Roman" w:cs="Times New Roman"/>
        </w:rPr>
        <w:t>оказания услуг</w:t>
      </w:r>
      <w:r w:rsidRPr="0042035E">
        <w:rPr>
          <w:rFonts w:ascii="Times New Roman" w:hAnsi="Times New Roman" w:cs="Times New Roman"/>
        </w:rPr>
        <w:t>: г</w:t>
      </w:r>
      <w:r w:rsidR="003C0933" w:rsidRPr="0042035E">
        <w:rPr>
          <w:rFonts w:ascii="Times New Roman" w:hAnsi="Times New Roman" w:cs="Times New Roman"/>
        </w:rPr>
        <w:t xml:space="preserve">ород </w:t>
      </w:r>
      <w:r w:rsidRPr="0042035E">
        <w:rPr>
          <w:rFonts w:ascii="Times New Roman" w:hAnsi="Times New Roman" w:cs="Times New Roman"/>
        </w:rPr>
        <w:t>Магадан.</w:t>
      </w:r>
    </w:p>
    <w:p w:rsidR="00A372B7" w:rsidRPr="0042035E" w:rsidRDefault="00A372B7" w:rsidP="00261D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7C67" w:rsidRPr="0042035E" w:rsidRDefault="006E4FBE" w:rsidP="00F37C67">
      <w:pPr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Срок (период) </w:t>
      </w:r>
      <w:r w:rsidR="00337BE0" w:rsidRPr="0042035E">
        <w:rPr>
          <w:rFonts w:ascii="Times New Roman" w:hAnsi="Times New Roman" w:cs="Times New Roman"/>
        </w:rPr>
        <w:t>оказания услуг</w:t>
      </w:r>
      <w:r w:rsidRPr="0042035E">
        <w:rPr>
          <w:rFonts w:ascii="Times New Roman" w:hAnsi="Times New Roman" w:cs="Times New Roman"/>
        </w:rPr>
        <w:t>:</w:t>
      </w:r>
      <w:r w:rsidR="0082727A" w:rsidRPr="0042035E">
        <w:rPr>
          <w:rFonts w:ascii="Times New Roman" w:hAnsi="Times New Roman" w:cs="Times New Roman"/>
        </w:rPr>
        <w:t xml:space="preserve"> с </w:t>
      </w:r>
      <w:r w:rsidR="009C03FE" w:rsidRPr="0042035E">
        <w:rPr>
          <w:rFonts w:ascii="Times New Roman" w:hAnsi="Times New Roman" w:cs="Times New Roman"/>
        </w:rPr>
        <w:t xml:space="preserve">19.05.2010 по </w:t>
      </w:r>
      <w:r w:rsidR="00337BE0" w:rsidRPr="0042035E">
        <w:rPr>
          <w:rFonts w:ascii="Times New Roman" w:hAnsi="Times New Roman" w:cs="Times New Roman"/>
        </w:rPr>
        <w:t>3</w:t>
      </w:r>
      <w:r w:rsidR="0082727A" w:rsidRPr="0042035E">
        <w:rPr>
          <w:rFonts w:ascii="Times New Roman" w:hAnsi="Times New Roman" w:cs="Times New Roman"/>
        </w:rPr>
        <w:t>1</w:t>
      </w:r>
      <w:r w:rsidR="009C03FE" w:rsidRPr="0042035E">
        <w:rPr>
          <w:rFonts w:ascii="Times New Roman" w:hAnsi="Times New Roman" w:cs="Times New Roman"/>
        </w:rPr>
        <w:t>.12.2010</w:t>
      </w:r>
      <w:r w:rsidR="00272B78" w:rsidRPr="0042035E">
        <w:rPr>
          <w:rFonts w:ascii="Times New Roman" w:hAnsi="Times New Roman" w:cs="Times New Roman"/>
        </w:rPr>
        <w:t xml:space="preserve"> (с правом продления).  </w:t>
      </w:r>
      <w:r w:rsidR="00337BE0" w:rsidRPr="0042035E">
        <w:rPr>
          <w:rFonts w:ascii="Times New Roman" w:hAnsi="Times New Roman" w:cs="Times New Roman"/>
        </w:rPr>
        <w:t xml:space="preserve"> </w:t>
      </w:r>
    </w:p>
    <w:p w:rsidR="0063178A" w:rsidRPr="0042035E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349B" w:rsidRPr="0042035E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C73E25" w:rsidRPr="0042035E" w:rsidRDefault="00624860" w:rsidP="00C73E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310 704,00 </w:t>
      </w:r>
      <w:r w:rsidR="00C73E25" w:rsidRPr="0042035E">
        <w:rPr>
          <w:rFonts w:ascii="Times New Roman" w:hAnsi="Times New Roman" w:cs="Times New Roman"/>
        </w:rPr>
        <w:t>рублей</w:t>
      </w:r>
      <w:r w:rsidR="001B3B42" w:rsidRPr="0042035E">
        <w:rPr>
          <w:rFonts w:ascii="Times New Roman" w:hAnsi="Times New Roman" w:cs="Times New Roman"/>
        </w:rPr>
        <w:t xml:space="preserve">. </w:t>
      </w:r>
      <w:r w:rsidR="00C73E25" w:rsidRPr="0042035E">
        <w:rPr>
          <w:rFonts w:ascii="Times New Roman" w:hAnsi="Times New Roman" w:cs="Times New Roman"/>
        </w:rPr>
        <w:t xml:space="preserve"> 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DC2CBE" w:rsidP="0072047A">
      <w:pPr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5461F1" w:rsidRPr="0042035E" w:rsidRDefault="005461F1" w:rsidP="005461F1">
      <w:pPr>
        <w:pStyle w:val="a5"/>
        <w:tabs>
          <w:tab w:val="left" w:pos="567"/>
        </w:tabs>
        <w:spacing w:after="0" w:line="226" w:lineRule="exact"/>
        <w:ind w:right="20"/>
      </w:pPr>
      <w:r w:rsidRPr="0042035E">
        <w:tab/>
        <w:t xml:space="preserve">Основанием для расчетов является Счет, который Исполнитель предоставляет Заказчику до 25 числа месяца предшествующего месяцу оказания услуг. В Счете указывается стоимость информационных услуг за месяц, согласно Прейскуранту на этот месяц. </w:t>
      </w:r>
    </w:p>
    <w:p w:rsidR="00C24350" w:rsidRPr="0042035E" w:rsidRDefault="00C24350" w:rsidP="007C1A86">
      <w:pPr>
        <w:tabs>
          <w:tab w:val="left" w:pos="567"/>
        </w:tabs>
        <w:rPr>
          <w:rFonts w:ascii="Times New Roman" w:hAnsi="Times New Roman" w:cs="Times New Roman"/>
        </w:rPr>
      </w:pPr>
    </w:p>
    <w:p w:rsidR="004A5369" w:rsidRPr="0042035E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rFonts w:ascii="Times New Roman" w:hAnsi="Times New Roman" w:cs="Times New Roman"/>
          <w:b/>
        </w:rPr>
        <w:t xml:space="preserve"> </w:t>
      </w:r>
      <w:r w:rsidR="00A81060" w:rsidRPr="0042035E">
        <w:rPr>
          <w:rFonts w:ascii="Times New Roman" w:hAnsi="Times New Roman" w:cs="Times New Roman"/>
        </w:rPr>
        <w:t xml:space="preserve">цена товара: </w:t>
      </w:r>
    </w:p>
    <w:p w:rsidR="005461F1" w:rsidRPr="0042035E" w:rsidRDefault="005461F1" w:rsidP="005461F1">
      <w:pPr>
        <w:pStyle w:val="a5"/>
        <w:tabs>
          <w:tab w:val="left" w:pos="567"/>
        </w:tabs>
        <w:spacing w:after="0"/>
        <w:rPr>
          <w:sz w:val="22"/>
          <w:szCs w:val="22"/>
        </w:rPr>
      </w:pPr>
      <w:r w:rsidRPr="0042035E">
        <w:rPr>
          <w:sz w:val="22"/>
          <w:szCs w:val="22"/>
        </w:rPr>
        <w:tab/>
        <w:t>Исполнитель в одностороннем порядке устанавливает стоимость информационных услуг в Прейскуранте (Приложение №1), действующем в течение 1 (одного) календарного месяца.</w:t>
      </w:r>
    </w:p>
    <w:p w:rsidR="005461F1" w:rsidRPr="0042035E" w:rsidRDefault="005461F1" w:rsidP="005461F1">
      <w:pPr>
        <w:pStyle w:val="a5"/>
        <w:tabs>
          <w:tab w:val="left" w:pos="567"/>
        </w:tabs>
        <w:spacing w:after="0"/>
        <w:rPr>
          <w:sz w:val="22"/>
          <w:szCs w:val="22"/>
        </w:rPr>
      </w:pPr>
      <w:r w:rsidRPr="0042035E">
        <w:rPr>
          <w:sz w:val="22"/>
          <w:szCs w:val="22"/>
        </w:rPr>
        <w:tab/>
        <w:t>Прейскурант на следующий календарный месяц (в случае изменения действующего) доводится до сведения Заказчика не позднее 20 числа текущего месяца.</w:t>
      </w:r>
    </w:p>
    <w:p w:rsidR="00995C38" w:rsidRPr="0042035E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lastRenderedPageBreak/>
        <w:t xml:space="preserve">8.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42035E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4D2815" w:rsidRPr="0042035E">
        <w:rPr>
          <w:rFonts w:ascii="Times New Roman" w:hAnsi="Times New Roman" w:cs="Times New Roman"/>
          <w:b/>
        </w:rPr>
        <w:t>4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  <w:sz w:val="16"/>
          <w:szCs w:val="16"/>
        </w:rPr>
      </w:pPr>
    </w:p>
    <w:p w:rsidR="008157C9" w:rsidRPr="0042035E" w:rsidRDefault="008157C9" w:rsidP="00A711A6">
      <w:pPr>
        <w:rPr>
          <w:rFonts w:ascii="Times New Roman" w:hAnsi="Times New Roman" w:cs="Times New Roman"/>
          <w:sz w:val="16"/>
          <w:szCs w:val="16"/>
        </w:rPr>
      </w:pPr>
    </w:p>
    <w:p w:rsidR="009F73E1" w:rsidRPr="0042035E" w:rsidRDefault="009F73E1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0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3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9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1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27"/>
  </w:num>
  <w:num w:numId="6">
    <w:abstractNumId w:val="15"/>
  </w:num>
  <w:num w:numId="7">
    <w:abstractNumId w:val="25"/>
  </w:num>
  <w:num w:numId="8">
    <w:abstractNumId w:val="16"/>
  </w:num>
  <w:num w:numId="9">
    <w:abstractNumId w:val="10"/>
  </w:num>
  <w:num w:numId="10">
    <w:abstractNumId w:val="23"/>
  </w:num>
  <w:num w:numId="11">
    <w:abstractNumId w:val="7"/>
  </w:num>
  <w:num w:numId="12">
    <w:abstractNumId w:val="14"/>
  </w:num>
  <w:num w:numId="13">
    <w:abstractNumId w:val="9"/>
  </w:num>
  <w:num w:numId="14">
    <w:abstractNumId w:val="18"/>
  </w:num>
  <w:num w:numId="15">
    <w:abstractNumId w:val="20"/>
  </w:num>
  <w:num w:numId="16">
    <w:abstractNumId w:val="22"/>
  </w:num>
  <w:num w:numId="17">
    <w:abstractNumId w:val="28"/>
  </w:num>
  <w:num w:numId="18">
    <w:abstractNumId w:val="3"/>
  </w:num>
  <w:num w:numId="19">
    <w:abstractNumId w:val="6"/>
  </w:num>
  <w:num w:numId="20">
    <w:abstractNumId w:val="21"/>
  </w:num>
  <w:num w:numId="21">
    <w:abstractNumId w:val="5"/>
  </w:num>
  <w:num w:numId="22">
    <w:abstractNumId w:val="8"/>
  </w:num>
  <w:num w:numId="23">
    <w:abstractNumId w:val="19"/>
  </w:num>
  <w:num w:numId="24">
    <w:abstractNumId w:val="4"/>
  </w:num>
  <w:num w:numId="25">
    <w:abstractNumId w:val="26"/>
  </w:num>
  <w:num w:numId="26">
    <w:abstractNumId w:val="24"/>
  </w:num>
  <w:num w:numId="27">
    <w:abstractNumId w:val="17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06127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58D6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8001-E070-4E26-B560-CC7F7398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565</cp:revision>
  <cp:lastPrinted>2013-08-20T23:05:00Z</cp:lastPrinted>
  <dcterms:created xsi:type="dcterms:W3CDTF">2013-05-07T04:47:00Z</dcterms:created>
  <dcterms:modified xsi:type="dcterms:W3CDTF">2013-09-18T04:24:00Z</dcterms:modified>
</cp:coreProperties>
</file>