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Pr="00D1728F" w:rsidRDefault="003411E5" w:rsidP="00C14894">
      <w:pPr>
        <w:jc w:val="center"/>
        <w:outlineLvl w:val="0"/>
        <w:rPr>
          <w:rFonts w:ascii="Times New Roman" w:hAnsi="Times New Roman" w:cs="Times New Roman"/>
        </w:rPr>
      </w:pPr>
      <w:r w:rsidRPr="00D1728F">
        <w:rPr>
          <w:rFonts w:ascii="Times New Roman" w:hAnsi="Times New Roman" w:cs="Times New Roman"/>
        </w:rPr>
        <w:t>ИЗВЕЩЕНИЕ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RPr="00D1728F" w:rsidTr="004D41AC">
        <w:tc>
          <w:tcPr>
            <w:tcW w:w="3510" w:type="dxa"/>
          </w:tcPr>
          <w:p w:rsidR="004D41AC" w:rsidRPr="00D1728F" w:rsidRDefault="004D41AC" w:rsidP="00E968B0">
            <w:pPr>
              <w:jc w:val="right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D1728F" w:rsidRDefault="004D41AC" w:rsidP="0087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D41AC" w:rsidRPr="00D1728F" w:rsidRDefault="004D41AC" w:rsidP="00E968B0">
            <w:pPr>
              <w:rPr>
                <w:rFonts w:ascii="Times New Roman" w:hAnsi="Times New Roman" w:cs="Times New Roman"/>
              </w:rPr>
            </w:pPr>
          </w:p>
        </w:tc>
      </w:tr>
    </w:tbl>
    <w:p w:rsidR="0067717E" w:rsidRPr="00D1728F" w:rsidRDefault="0067717E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D1728F" w:rsidTr="007F5A7C">
        <w:tc>
          <w:tcPr>
            <w:tcW w:w="9854" w:type="dxa"/>
          </w:tcPr>
          <w:p w:rsidR="0067717E" w:rsidRPr="00D1728F" w:rsidRDefault="00B2363A" w:rsidP="00B2363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1728F">
              <w:rPr>
                <w:spacing w:val="-7"/>
                <w:sz w:val="22"/>
                <w:szCs w:val="22"/>
              </w:rPr>
              <w:t>О проведении з</w:t>
            </w:r>
            <w:r w:rsidR="0067717E" w:rsidRPr="00D1728F">
              <w:rPr>
                <w:spacing w:val="-7"/>
                <w:sz w:val="22"/>
                <w:szCs w:val="22"/>
              </w:rPr>
              <w:t>акупк</w:t>
            </w:r>
            <w:r w:rsidRPr="00D1728F">
              <w:rPr>
                <w:spacing w:val="-7"/>
                <w:sz w:val="22"/>
                <w:szCs w:val="22"/>
              </w:rPr>
              <w:t>и</w:t>
            </w:r>
            <w:r w:rsidR="0067717E" w:rsidRPr="00D1728F">
              <w:rPr>
                <w:spacing w:val="-7"/>
                <w:sz w:val="22"/>
                <w:szCs w:val="22"/>
              </w:rPr>
              <w:t xml:space="preserve"> у единственного поставщика </w:t>
            </w:r>
          </w:p>
        </w:tc>
      </w:tr>
    </w:tbl>
    <w:p w:rsidR="0067717E" w:rsidRPr="00D1728F" w:rsidRDefault="0067717E" w:rsidP="0067717E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D1728F" w:rsidTr="00426E1B">
        <w:tc>
          <w:tcPr>
            <w:tcW w:w="9854" w:type="dxa"/>
            <w:tcBorders>
              <w:bottom w:val="single" w:sz="4" w:space="0" w:color="auto"/>
            </w:tcBorders>
          </w:tcPr>
          <w:p w:rsidR="0067717E" w:rsidRPr="00D1728F" w:rsidRDefault="0067717E" w:rsidP="00D83DF1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1728F">
              <w:rPr>
                <w:spacing w:val="-7"/>
                <w:sz w:val="22"/>
                <w:szCs w:val="22"/>
              </w:rPr>
              <w:t xml:space="preserve">На право заключения </w:t>
            </w:r>
            <w:proofErr w:type="gramStart"/>
            <w:r w:rsidR="00D83DF1" w:rsidRPr="00D1728F">
              <w:rPr>
                <w:spacing w:val="-7"/>
                <w:sz w:val="22"/>
                <w:szCs w:val="22"/>
              </w:rPr>
              <w:t>договора</w:t>
            </w:r>
            <w:proofErr w:type="gramEnd"/>
            <w:r w:rsidR="00DE68AE" w:rsidRPr="00D1728F">
              <w:rPr>
                <w:spacing w:val="-7"/>
                <w:sz w:val="22"/>
                <w:szCs w:val="22"/>
              </w:rPr>
              <w:t xml:space="preserve"> </w:t>
            </w:r>
            <w:r w:rsidR="005B4332" w:rsidRPr="00D1728F">
              <w:rPr>
                <w:spacing w:val="-7"/>
                <w:sz w:val="22"/>
                <w:szCs w:val="22"/>
              </w:rPr>
              <w:t>на энергоснабжение</w:t>
            </w:r>
            <w:r w:rsidR="00DE68AE" w:rsidRPr="00D1728F">
              <w:rPr>
                <w:spacing w:val="-7"/>
                <w:sz w:val="22"/>
                <w:szCs w:val="22"/>
              </w:rPr>
              <w:t xml:space="preserve"> </w:t>
            </w:r>
            <w:r w:rsidR="00FB4CB9" w:rsidRPr="00D1728F">
              <w:rPr>
                <w:spacing w:val="-7"/>
                <w:sz w:val="22"/>
                <w:szCs w:val="22"/>
              </w:rPr>
              <w:t xml:space="preserve"> </w:t>
            </w:r>
          </w:p>
        </w:tc>
      </w:tr>
    </w:tbl>
    <w:p w:rsidR="00D83DF1" w:rsidRPr="00D1728F" w:rsidRDefault="00D83DF1" w:rsidP="00D83DF1">
      <w:pPr>
        <w:jc w:val="center"/>
        <w:rPr>
          <w:rFonts w:ascii="Times New Roman" w:hAnsi="Times New Roman" w:cs="Times New Roman"/>
          <w:bCs/>
        </w:rPr>
      </w:pPr>
      <w:r w:rsidRPr="00D1728F">
        <w:rPr>
          <w:rFonts w:ascii="Times New Roman" w:hAnsi="Times New Roman" w:cs="Times New Roman"/>
          <w:bCs/>
        </w:rPr>
        <w:t xml:space="preserve">для нужд Муниципального унитарного предприятия города Магадана «Водоканал»: </w:t>
      </w:r>
    </w:p>
    <w:p w:rsidR="00426E1B" w:rsidRPr="00D1728F" w:rsidRDefault="00426E1B" w:rsidP="00426E1B">
      <w:pPr>
        <w:rPr>
          <w:rFonts w:ascii="Times New Roman" w:hAnsi="Times New Roman" w:cs="Times New Roman"/>
          <w:bCs/>
        </w:rPr>
      </w:pPr>
    </w:p>
    <w:p w:rsidR="00C46153" w:rsidRPr="00D1728F" w:rsidRDefault="00C46153" w:rsidP="00426E1B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D1728F" w:rsidTr="00C46153">
        <w:tc>
          <w:tcPr>
            <w:tcW w:w="392" w:type="dxa"/>
          </w:tcPr>
          <w:p w:rsidR="00C46153" w:rsidRPr="00D1728F" w:rsidRDefault="00C46153" w:rsidP="00E968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1728F">
              <w:rPr>
                <w:rFonts w:ascii="Times New Roman" w:hAnsi="Times New Roman" w:cs="Times New Roman"/>
              </w:rPr>
              <w:t>г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153" w:rsidRPr="00D1728F" w:rsidRDefault="00C46153" w:rsidP="00C461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C46153" w:rsidRPr="00D1728F" w:rsidRDefault="00C46153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C46153" w:rsidRPr="00D1728F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46153" w:rsidRPr="00D1728F" w:rsidRDefault="00294377" w:rsidP="00954A75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0</w:t>
            </w:r>
            <w:r w:rsidR="00954A75" w:rsidRPr="00D17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C46153" w:rsidRPr="00D1728F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153" w:rsidRPr="00D1728F" w:rsidRDefault="00294377" w:rsidP="00294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709" w:type="dxa"/>
          </w:tcPr>
          <w:p w:rsidR="00C46153" w:rsidRPr="00D1728F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C46153" w:rsidRPr="00D1728F" w:rsidRDefault="00C46153" w:rsidP="00E968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1728F">
              <w:rPr>
                <w:rFonts w:ascii="Times New Roman" w:hAnsi="Times New Roman" w:cs="Times New Roman"/>
              </w:rPr>
              <w:t>г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</w:tr>
    </w:tbl>
    <w:p w:rsidR="00D31C15" w:rsidRPr="00D1728F" w:rsidRDefault="00D31C15" w:rsidP="00E968B0">
      <w:pPr>
        <w:rPr>
          <w:rFonts w:ascii="Times New Roman" w:hAnsi="Times New Roman" w:cs="Times New Roman"/>
          <w:bCs/>
        </w:rPr>
      </w:pPr>
    </w:p>
    <w:p w:rsidR="00DE25DB" w:rsidRPr="00D1728F" w:rsidRDefault="00DE25DB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D1728F" w:rsidTr="00AC4F55">
        <w:tc>
          <w:tcPr>
            <w:tcW w:w="392" w:type="dxa"/>
          </w:tcPr>
          <w:p w:rsidR="00582D37" w:rsidRPr="00D1728F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D1728F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D1728F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D1728F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 </w:t>
            </w:r>
            <w:r w:rsidR="008F3614" w:rsidRPr="00D1728F">
              <w:rPr>
                <w:rFonts w:ascii="Times New Roman" w:hAnsi="Times New Roman" w:cs="Times New Roman"/>
              </w:rPr>
              <w:t>Способ закупки</w:t>
            </w:r>
            <w:r w:rsidR="00091DBD" w:rsidRPr="00D172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D1728F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D1728F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D1728F" w:rsidTr="00AC4F55">
        <w:tc>
          <w:tcPr>
            <w:tcW w:w="392" w:type="dxa"/>
          </w:tcPr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785B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18634F" w:rsidRPr="00D1728F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D1728F">
              <w:rPr>
                <w:rFonts w:ascii="Times New Roman" w:hAnsi="Times New Roman" w:cs="Times New Roman"/>
              </w:rPr>
              <w:t xml:space="preserve"> </w:t>
            </w:r>
            <w:r w:rsidR="0018634F" w:rsidRPr="00D1728F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D1728F">
              <w:rPr>
                <w:rFonts w:ascii="Times New Roman" w:hAnsi="Times New Roman" w:cs="Times New Roman"/>
              </w:rPr>
              <w:t xml:space="preserve"> </w:t>
            </w:r>
            <w:r w:rsidR="0018634F" w:rsidRPr="00D1728F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Наименование:</w:t>
            </w:r>
          </w:p>
          <w:p w:rsidR="002464FD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Муниципальное унитарное предприятие</w:t>
            </w:r>
            <w:r w:rsidR="00067906" w:rsidRPr="00D1728F">
              <w:rPr>
                <w:rFonts w:ascii="Times New Roman" w:hAnsi="Times New Roman" w:cs="Times New Roman"/>
              </w:rPr>
              <w:t xml:space="preserve"> </w:t>
            </w:r>
          </w:p>
          <w:p w:rsidR="00A963C3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города Магадана «Водоканал»</w:t>
            </w:r>
            <w:r w:rsidR="00A963C3" w:rsidRPr="00D1728F">
              <w:rPr>
                <w:rFonts w:ascii="Times New Roman" w:hAnsi="Times New Roman" w:cs="Times New Roman"/>
              </w:rPr>
              <w:t xml:space="preserve"> </w:t>
            </w:r>
          </w:p>
          <w:p w:rsidR="002464FD" w:rsidRPr="00D1728F" w:rsidRDefault="002464F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A963C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1728F">
              <w:rPr>
                <w:rFonts w:ascii="Times New Roman" w:hAnsi="Times New Roman" w:cs="Times New Roman"/>
              </w:rPr>
              <w:t>(сокращённое наименование:</w:t>
            </w:r>
            <w:proofErr w:type="gramEnd"/>
            <w:r w:rsidRPr="00D1728F">
              <w:rPr>
                <w:rFonts w:ascii="Times New Roman" w:hAnsi="Times New Roman" w:cs="Times New Roman"/>
              </w:rPr>
              <w:t xml:space="preserve"> МУП г</w:t>
            </w:r>
            <w:proofErr w:type="gramStart"/>
            <w:r w:rsidRPr="00D1728F">
              <w:rPr>
                <w:rFonts w:ascii="Times New Roman" w:hAnsi="Times New Roman" w:cs="Times New Roman"/>
              </w:rPr>
              <w:t>.М</w:t>
            </w:r>
            <w:proofErr w:type="gramEnd"/>
            <w:r w:rsidRPr="00D1728F">
              <w:rPr>
                <w:rFonts w:ascii="Times New Roman" w:hAnsi="Times New Roman" w:cs="Times New Roman"/>
              </w:rPr>
              <w:t>агадана «Водоканал»)</w:t>
            </w:r>
            <w:r w:rsidR="0018634F" w:rsidRPr="00D1728F">
              <w:rPr>
                <w:rFonts w:ascii="Times New Roman" w:hAnsi="Times New Roman" w:cs="Times New Roman"/>
              </w:rPr>
              <w:t>;</w:t>
            </w: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D1728F">
              <w:rPr>
                <w:rFonts w:ascii="Times New Roman" w:hAnsi="Times New Roman" w:cs="Times New Roman"/>
              </w:rPr>
              <w:t>.М</w:t>
            </w:r>
            <w:proofErr w:type="gramEnd"/>
            <w:r w:rsidRPr="00D1728F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D1728F" w:rsidRDefault="006E44D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snab</w:t>
              </w:r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vodknl</w:t>
              </w:r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rambler</w:t>
              </w:r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18634F" w:rsidRPr="00D1728F">
                <w:rPr>
                  <w:rStyle w:val="a4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</w:hyperlink>
            <w:r w:rsidR="00E972F7" w:rsidRPr="00D1728F">
              <w:rPr>
                <w:rFonts w:ascii="Times New Roman" w:hAnsi="Times New Roman" w:cs="Times New Roman"/>
              </w:rPr>
              <w:t>;</w:t>
            </w: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4F0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+7(4132)62-42-29</w:t>
            </w:r>
            <w:r w:rsidR="00E972F7" w:rsidRPr="00D1728F">
              <w:rPr>
                <w:rFonts w:ascii="Times New Roman" w:hAnsi="Times New Roman" w:cs="Times New Roman"/>
              </w:rPr>
              <w:t>.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D1728F" w:rsidTr="00AC4F55">
        <w:tc>
          <w:tcPr>
            <w:tcW w:w="392" w:type="dxa"/>
          </w:tcPr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D1728F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48A1" w:rsidRPr="00D1728F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18634F" w:rsidRPr="00D1728F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D1728F">
              <w:rPr>
                <w:rFonts w:ascii="Times New Roman" w:hAnsi="Times New Roman" w:cs="Times New Roman"/>
              </w:rPr>
              <w:t>у</w:t>
            </w:r>
            <w:r w:rsidR="0018634F" w:rsidRPr="00D1728F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D1728F">
              <w:rPr>
                <w:rFonts w:ascii="Times New Roman" w:hAnsi="Times New Roman" w:cs="Times New Roman"/>
              </w:rPr>
              <w:t>: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00DD0" w:rsidRPr="00D1728F" w:rsidRDefault="00F00DD0" w:rsidP="00A963C3">
            <w:pPr>
              <w:rPr>
                <w:rFonts w:ascii="Times New Roman" w:hAnsi="Times New Roman" w:cs="Times New Roman"/>
                <w:spacing w:val="-7"/>
              </w:rPr>
            </w:pPr>
          </w:p>
          <w:p w:rsidR="00BF55B5" w:rsidRPr="00D1728F" w:rsidRDefault="00BF55B5" w:rsidP="004749D3">
            <w:pPr>
              <w:rPr>
                <w:rFonts w:ascii="Times New Roman" w:hAnsi="Times New Roman" w:cs="Times New Roman"/>
                <w:spacing w:val="-7"/>
              </w:rPr>
            </w:pPr>
            <w:r w:rsidRPr="00D1728F">
              <w:rPr>
                <w:rFonts w:ascii="Times New Roman" w:hAnsi="Times New Roman" w:cs="Times New Roman"/>
                <w:spacing w:val="-7"/>
              </w:rPr>
              <w:t xml:space="preserve">Предмет: </w:t>
            </w:r>
          </w:p>
          <w:p w:rsidR="0077757A" w:rsidRPr="00D1728F" w:rsidRDefault="004749D3" w:rsidP="004749D3">
            <w:pPr>
              <w:rPr>
                <w:rFonts w:ascii="Times New Roman" w:hAnsi="Times New Roman" w:cs="Times New Roman"/>
                <w:spacing w:val="-7"/>
              </w:rPr>
            </w:pPr>
            <w:r w:rsidRPr="00D1728F">
              <w:rPr>
                <w:rFonts w:ascii="Times New Roman" w:hAnsi="Times New Roman" w:cs="Times New Roman"/>
                <w:spacing w:val="-7"/>
              </w:rPr>
              <w:t xml:space="preserve">Подача электрической энергии в пределах установленных лимитов, по адресу: </w:t>
            </w:r>
            <w:proofErr w:type="spellStart"/>
            <w:r w:rsidR="00F00DD0" w:rsidRPr="00D1728F">
              <w:rPr>
                <w:rFonts w:ascii="Times New Roman" w:hAnsi="Times New Roman" w:cs="Times New Roman"/>
                <w:spacing w:val="-7"/>
              </w:rPr>
              <w:t>п</w:t>
            </w:r>
            <w:proofErr w:type="gramStart"/>
            <w:r w:rsidR="00F00DD0" w:rsidRPr="00D1728F">
              <w:rPr>
                <w:rFonts w:ascii="Times New Roman" w:hAnsi="Times New Roman" w:cs="Times New Roman"/>
                <w:spacing w:val="-7"/>
              </w:rPr>
              <w:t>.У</w:t>
            </w:r>
            <w:proofErr w:type="gramEnd"/>
            <w:r w:rsidR="00F00DD0" w:rsidRPr="00D1728F">
              <w:rPr>
                <w:rFonts w:ascii="Times New Roman" w:hAnsi="Times New Roman" w:cs="Times New Roman"/>
                <w:spacing w:val="-7"/>
              </w:rPr>
              <w:t>птар</w:t>
            </w:r>
            <w:proofErr w:type="spellEnd"/>
            <w:r w:rsidR="00F00DD0" w:rsidRPr="00D1728F">
              <w:rPr>
                <w:rFonts w:ascii="Times New Roman" w:hAnsi="Times New Roman" w:cs="Times New Roman"/>
                <w:spacing w:val="-7"/>
              </w:rPr>
              <w:t>, КНС ТП-19, Водозабор ТП-20</w:t>
            </w:r>
            <w:r w:rsidR="005620D4" w:rsidRPr="00D1728F">
              <w:rPr>
                <w:rFonts w:ascii="Times New Roman" w:hAnsi="Times New Roman" w:cs="Times New Roman"/>
                <w:spacing w:val="-7"/>
              </w:rPr>
              <w:t>.</w:t>
            </w:r>
            <w:r w:rsidR="002616CC" w:rsidRPr="00D1728F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  <w:p w:rsidR="00BF55B5" w:rsidRPr="00D1728F" w:rsidRDefault="00BF55B5" w:rsidP="004749D3">
            <w:pPr>
              <w:rPr>
                <w:rFonts w:ascii="Times New Roman" w:hAnsi="Times New Roman" w:cs="Times New Roman"/>
                <w:bCs/>
              </w:rPr>
            </w:pPr>
          </w:p>
          <w:p w:rsidR="00BF55B5" w:rsidRPr="00D1728F" w:rsidRDefault="00FB10AE" w:rsidP="004749D3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  <w:bCs/>
              </w:rPr>
              <w:t>Объём</w:t>
            </w:r>
            <w:r w:rsidR="00BF55B5" w:rsidRPr="00D1728F">
              <w:rPr>
                <w:rFonts w:ascii="Times New Roman" w:hAnsi="Times New Roman" w:cs="Times New Roman"/>
                <w:bCs/>
              </w:rPr>
              <w:t>:</w:t>
            </w:r>
            <w:r w:rsidRPr="00D1728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B10AE" w:rsidRPr="00D1728F" w:rsidRDefault="00487B10" w:rsidP="004749D3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  <w:bCs/>
              </w:rPr>
              <w:t xml:space="preserve">599 000 </w:t>
            </w:r>
            <w:proofErr w:type="spellStart"/>
            <w:r w:rsidRPr="00D1728F">
              <w:rPr>
                <w:rFonts w:ascii="Times New Roman" w:hAnsi="Times New Roman" w:cs="Times New Roman"/>
                <w:bCs/>
              </w:rPr>
              <w:t>кВт</w:t>
            </w:r>
            <w:proofErr w:type="gramStart"/>
            <w:r w:rsidRPr="00D1728F">
              <w:rPr>
                <w:rFonts w:ascii="Times New Roman" w:hAnsi="Times New Roman" w:cs="Times New Roman"/>
                <w:bCs/>
              </w:rPr>
              <w:t>.ч</w:t>
            </w:r>
            <w:proofErr w:type="spellEnd"/>
            <w:proofErr w:type="gramEnd"/>
            <w:r w:rsidRPr="00D1728F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BF55B5" w:rsidRPr="00D1728F" w:rsidRDefault="00BF55B5" w:rsidP="004749D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67E4" w:rsidRPr="00D1728F" w:rsidTr="00AC4F55">
        <w:tc>
          <w:tcPr>
            <w:tcW w:w="392" w:type="dxa"/>
          </w:tcPr>
          <w:p w:rsidR="00E505E8" w:rsidRPr="00D1728F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1867E4" w:rsidRPr="00D1728F" w:rsidRDefault="001867E4" w:rsidP="00E968B0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D1728F" w:rsidRDefault="00E505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D1728F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1867E4" w:rsidRPr="00D1728F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D1728F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E505E8" w:rsidRPr="00D1728F" w:rsidRDefault="00E505E8" w:rsidP="00E968B0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D1728F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7E4" w:rsidRPr="00D1728F" w:rsidTr="00AC4F55">
        <w:tc>
          <w:tcPr>
            <w:tcW w:w="392" w:type="dxa"/>
          </w:tcPr>
          <w:p w:rsidR="003336AB" w:rsidRPr="00D1728F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D1728F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D1728F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D1728F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3336AB" w:rsidRPr="00D1728F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D1728F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55EE" w:rsidRPr="00D1728F" w:rsidRDefault="009D646D" w:rsidP="00355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eastAsia="Times New Roman" w:hAnsi="Times New Roman" w:cs="Times New Roman"/>
              </w:rPr>
              <w:t xml:space="preserve">2 746 203,70 </w:t>
            </w:r>
            <w:r w:rsidR="00D355EE" w:rsidRPr="00D1728F">
              <w:rPr>
                <w:rFonts w:ascii="Times New Roman" w:hAnsi="Times New Roman" w:cs="Times New Roman"/>
                <w:bCs/>
              </w:rPr>
              <w:t>рублей (в том числе НДС</w:t>
            </w:r>
            <w:r w:rsidR="002E62A7" w:rsidRPr="00D1728F">
              <w:rPr>
                <w:rFonts w:ascii="Times New Roman" w:hAnsi="Times New Roman" w:cs="Times New Roman"/>
                <w:bCs/>
              </w:rPr>
              <w:t xml:space="preserve"> 18%</w:t>
            </w:r>
            <w:r w:rsidR="00D355EE" w:rsidRPr="00D1728F">
              <w:rPr>
                <w:rFonts w:ascii="Times New Roman" w:hAnsi="Times New Roman" w:cs="Times New Roman"/>
                <w:bCs/>
              </w:rPr>
              <w:t>).</w:t>
            </w:r>
            <w:r w:rsidR="00355A46" w:rsidRPr="00D1728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867E4" w:rsidRPr="00D1728F" w:rsidTr="00AC4F55">
        <w:tc>
          <w:tcPr>
            <w:tcW w:w="392" w:type="dxa"/>
          </w:tcPr>
          <w:p w:rsidR="00FC2FA6" w:rsidRPr="00D1728F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D1728F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D1728F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D1728F" w:rsidRDefault="00785B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5B305F" w:rsidRPr="00D1728F">
              <w:rPr>
                <w:rFonts w:ascii="Times New Roman" w:hAnsi="Times New Roman" w:cs="Times New Roman"/>
              </w:rPr>
              <w:t>С</w:t>
            </w:r>
            <w:r w:rsidR="00FC2FA6" w:rsidRPr="00D1728F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</w:t>
            </w:r>
            <w:r w:rsidR="00FC2FA6" w:rsidRPr="00D1728F">
              <w:rPr>
                <w:rFonts w:ascii="Times New Roman" w:hAnsi="Times New Roman" w:cs="Times New Roman"/>
              </w:rPr>
              <w:lastRenderedPageBreak/>
              <w:t>плата установлена заказчиком, за исключением случаев предоставления документации в форме эл</w:t>
            </w:r>
            <w:r w:rsidR="0012737E" w:rsidRPr="00D1728F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D1728F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D1728F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1728F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D1728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D1728F" w:rsidTr="00AC4F55">
        <w:tc>
          <w:tcPr>
            <w:tcW w:w="392" w:type="dxa"/>
          </w:tcPr>
          <w:p w:rsidR="001867E4" w:rsidRPr="00D1728F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D1728F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D1728F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D1728F" w:rsidRDefault="00310E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12737E" w:rsidRPr="00D1728F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D1728F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D1728F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Не установлен</w:t>
            </w:r>
            <w:r w:rsidR="001564A1" w:rsidRPr="00D1728F">
              <w:rPr>
                <w:rFonts w:ascii="Times New Roman" w:hAnsi="Times New Roman" w:cs="Times New Roman"/>
              </w:rPr>
              <w:t>о</w:t>
            </w:r>
            <w:r w:rsidRPr="00D1728F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D1728F" w:rsidTr="00AC4F55">
        <w:tc>
          <w:tcPr>
            <w:tcW w:w="392" w:type="dxa"/>
          </w:tcPr>
          <w:p w:rsidR="007F0CA2" w:rsidRPr="00D1728F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D1728F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D1728F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D1728F" w:rsidRDefault="00310E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7F0CA2" w:rsidRPr="00D1728F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D1728F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D1728F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D1728F" w:rsidRDefault="00D87D0A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6EB6" w:rsidRPr="00D1728F" w:rsidRDefault="00AE6EB6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52B9" w:rsidRPr="00D1728F" w:rsidRDefault="000F52B9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D1728F" w:rsidTr="00BF6562">
        <w:tc>
          <w:tcPr>
            <w:tcW w:w="3510" w:type="dxa"/>
          </w:tcPr>
          <w:p w:rsidR="007624EA" w:rsidRPr="00D1728F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D1728F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МУП  г. Магадана «В</w:t>
            </w:r>
            <w:r w:rsidR="007624EA" w:rsidRPr="00D1728F">
              <w:rPr>
                <w:rFonts w:ascii="Times New Roman" w:hAnsi="Times New Roman" w:cs="Times New Roman"/>
              </w:rPr>
              <w:t>одоканал</w:t>
            </w:r>
            <w:r w:rsidRPr="00D1728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D1728F" w:rsidRDefault="00D87D0A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7624EA" w:rsidRPr="00D1728F" w:rsidRDefault="007624E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D87D0A" w:rsidRPr="00D1728F" w:rsidRDefault="00D87D0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D1728F" w:rsidTr="00BF6562">
        <w:tc>
          <w:tcPr>
            <w:tcW w:w="3510" w:type="dxa"/>
          </w:tcPr>
          <w:p w:rsidR="007624EA" w:rsidRPr="00D1728F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D1728F" w:rsidRDefault="007624EA" w:rsidP="000631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728F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D1728F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D0A" w:rsidRPr="00D1728F" w:rsidRDefault="00D87D0A" w:rsidP="00E968B0">
      <w:pPr>
        <w:rPr>
          <w:rFonts w:ascii="Times New Roman" w:hAnsi="Times New Roman" w:cs="Times New Roman"/>
        </w:rPr>
      </w:pPr>
    </w:p>
    <w:p w:rsidR="00D87D0A" w:rsidRPr="00D1728F" w:rsidRDefault="00D87D0A" w:rsidP="00E968B0">
      <w:pPr>
        <w:rPr>
          <w:rFonts w:ascii="Times New Roman" w:hAnsi="Times New Roman" w:cs="Times New Roman"/>
        </w:rPr>
      </w:pPr>
    </w:p>
    <w:p w:rsidR="00D87D0A" w:rsidRPr="00D1728F" w:rsidRDefault="00D87D0A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5D3872" w:rsidRPr="00D1728F" w:rsidRDefault="005D3872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1966C6" w:rsidRPr="00D1728F" w:rsidRDefault="001966C6" w:rsidP="00E968B0">
      <w:pPr>
        <w:rPr>
          <w:rFonts w:ascii="Times New Roman" w:hAnsi="Times New Roman" w:cs="Times New Roman"/>
        </w:rPr>
      </w:pPr>
    </w:p>
    <w:p w:rsidR="005C60F5" w:rsidRPr="00D1728F" w:rsidRDefault="005C60F5" w:rsidP="00E968B0">
      <w:pPr>
        <w:rPr>
          <w:rFonts w:ascii="Times New Roman" w:hAnsi="Times New Roman" w:cs="Times New Roman"/>
        </w:rPr>
      </w:pPr>
    </w:p>
    <w:p w:rsidR="00853E3C" w:rsidRPr="00D1728F" w:rsidRDefault="00853E3C" w:rsidP="005C60F5">
      <w:pPr>
        <w:jc w:val="center"/>
        <w:rPr>
          <w:rFonts w:ascii="Times New Roman" w:hAnsi="Times New Roman" w:cs="Times New Roman"/>
        </w:rPr>
      </w:pPr>
    </w:p>
    <w:p w:rsidR="00853E3C" w:rsidRPr="00D1728F" w:rsidRDefault="00853E3C" w:rsidP="005C60F5">
      <w:pPr>
        <w:jc w:val="center"/>
        <w:rPr>
          <w:rFonts w:ascii="Times New Roman" w:hAnsi="Times New Roman" w:cs="Times New Roman"/>
        </w:rPr>
      </w:pPr>
    </w:p>
    <w:p w:rsidR="00012974" w:rsidRPr="00D1728F" w:rsidRDefault="00012974" w:rsidP="005C60F5">
      <w:pPr>
        <w:jc w:val="center"/>
        <w:rPr>
          <w:rFonts w:ascii="Times New Roman" w:hAnsi="Times New Roman" w:cs="Times New Roman"/>
        </w:rPr>
      </w:pPr>
    </w:p>
    <w:p w:rsidR="00F3309D" w:rsidRPr="00D1728F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Pr="00D1728F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Pr="00D1728F" w:rsidRDefault="00F3309D" w:rsidP="005C60F5">
      <w:pPr>
        <w:jc w:val="center"/>
        <w:rPr>
          <w:rFonts w:ascii="Times New Roman" w:hAnsi="Times New Roman" w:cs="Times New Roman"/>
        </w:rPr>
      </w:pPr>
    </w:p>
    <w:p w:rsidR="00B40C92" w:rsidRPr="00D1728F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Pr="00D1728F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Pr="00D1728F" w:rsidRDefault="00B40C92" w:rsidP="005C60F5">
      <w:pPr>
        <w:jc w:val="center"/>
        <w:rPr>
          <w:rFonts w:ascii="Times New Roman" w:hAnsi="Times New Roman" w:cs="Times New Roman"/>
        </w:rPr>
      </w:pPr>
    </w:p>
    <w:p w:rsidR="00316504" w:rsidRPr="00D1728F" w:rsidRDefault="00316504" w:rsidP="005C60F5">
      <w:pPr>
        <w:jc w:val="center"/>
        <w:rPr>
          <w:rFonts w:ascii="Times New Roman" w:hAnsi="Times New Roman" w:cs="Times New Roman"/>
        </w:rPr>
      </w:pPr>
    </w:p>
    <w:p w:rsidR="00316504" w:rsidRPr="00D1728F" w:rsidRDefault="00316504" w:rsidP="005C60F5">
      <w:pPr>
        <w:jc w:val="center"/>
        <w:rPr>
          <w:rFonts w:ascii="Times New Roman" w:hAnsi="Times New Roman" w:cs="Times New Roman"/>
        </w:rPr>
      </w:pPr>
    </w:p>
    <w:p w:rsidR="00DE3BA9" w:rsidRPr="00D1728F" w:rsidRDefault="00DE3BA9" w:rsidP="005C60F5">
      <w:pPr>
        <w:jc w:val="center"/>
        <w:rPr>
          <w:rFonts w:ascii="Times New Roman" w:hAnsi="Times New Roman" w:cs="Times New Roman"/>
        </w:rPr>
      </w:pPr>
    </w:p>
    <w:p w:rsidR="00762284" w:rsidRPr="00D1728F" w:rsidRDefault="00762284" w:rsidP="00C14894">
      <w:pPr>
        <w:jc w:val="center"/>
        <w:outlineLvl w:val="0"/>
        <w:rPr>
          <w:rFonts w:ascii="Times New Roman" w:hAnsi="Times New Roman" w:cs="Times New Roman"/>
        </w:rPr>
      </w:pPr>
      <w:r w:rsidRPr="00D1728F">
        <w:rPr>
          <w:rFonts w:ascii="Times New Roman" w:hAnsi="Times New Roman" w:cs="Times New Roman"/>
        </w:rPr>
        <w:t>ДОКУМЕНТАЦИЯ О ЗАКУПКЕ</w:t>
      </w:r>
    </w:p>
    <w:p w:rsidR="00762284" w:rsidRPr="00D1728F" w:rsidRDefault="00762284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50A72" w:rsidRPr="00D1728F" w:rsidTr="0017514B">
        <w:tc>
          <w:tcPr>
            <w:tcW w:w="9854" w:type="dxa"/>
          </w:tcPr>
          <w:p w:rsidR="00A50A72" w:rsidRPr="00D1728F" w:rsidRDefault="00A50A72" w:rsidP="0017514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1728F">
              <w:rPr>
                <w:spacing w:val="-7"/>
                <w:sz w:val="22"/>
                <w:szCs w:val="22"/>
              </w:rPr>
              <w:t xml:space="preserve">О проведении закупки у единственного поставщика </w:t>
            </w:r>
          </w:p>
        </w:tc>
      </w:tr>
    </w:tbl>
    <w:p w:rsidR="00DB70C6" w:rsidRPr="00D1728F" w:rsidRDefault="00DB70C6" w:rsidP="00A50A72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50A72" w:rsidRPr="00D1728F" w:rsidTr="0017514B">
        <w:tc>
          <w:tcPr>
            <w:tcW w:w="9854" w:type="dxa"/>
            <w:tcBorders>
              <w:bottom w:val="single" w:sz="4" w:space="0" w:color="auto"/>
            </w:tcBorders>
          </w:tcPr>
          <w:p w:rsidR="00A50A72" w:rsidRPr="00D1728F" w:rsidRDefault="00DB70C6" w:rsidP="0017514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D1728F">
              <w:rPr>
                <w:spacing w:val="-7"/>
                <w:sz w:val="22"/>
                <w:szCs w:val="22"/>
              </w:rPr>
              <w:t xml:space="preserve">На право заключения </w:t>
            </w:r>
            <w:proofErr w:type="gramStart"/>
            <w:r w:rsidRPr="00D1728F">
              <w:rPr>
                <w:spacing w:val="-7"/>
                <w:sz w:val="22"/>
                <w:szCs w:val="22"/>
              </w:rPr>
              <w:t>договора</w:t>
            </w:r>
            <w:proofErr w:type="gramEnd"/>
            <w:r w:rsidRPr="00D1728F">
              <w:rPr>
                <w:spacing w:val="-7"/>
                <w:sz w:val="22"/>
                <w:szCs w:val="22"/>
              </w:rPr>
              <w:t xml:space="preserve"> на энергоснабжение</w:t>
            </w:r>
          </w:p>
        </w:tc>
      </w:tr>
    </w:tbl>
    <w:p w:rsidR="00D83DF1" w:rsidRPr="00D1728F" w:rsidRDefault="00D83DF1" w:rsidP="00D83DF1">
      <w:pPr>
        <w:jc w:val="center"/>
        <w:rPr>
          <w:rFonts w:ascii="Times New Roman" w:hAnsi="Times New Roman" w:cs="Times New Roman"/>
          <w:bCs/>
        </w:rPr>
      </w:pPr>
      <w:r w:rsidRPr="00D1728F">
        <w:rPr>
          <w:rFonts w:ascii="Times New Roman" w:hAnsi="Times New Roman" w:cs="Times New Roman"/>
          <w:bCs/>
        </w:rPr>
        <w:t xml:space="preserve">для нужд Муниципального унитарного предприятия города Магадана «Водоканал»: </w:t>
      </w:r>
    </w:p>
    <w:p w:rsidR="00A50A72" w:rsidRPr="00D1728F" w:rsidRDefault="00A50A72" w:rsidP="00A50A72">
      <w:pPr>
        <w:rPr>
          <w:rFonts w:ascii="Times New Roman" w:hAnsi="Times New Roman" w:cs="Times New Roman"/>
          <w:bCs/>
        </w:rPr>
      </w:pPr>
    </w:p>
    <w:p w:rsidR="00A50A72" w:rsidRPr="00D1728F" w:rsidRDefault="00A50A72" w:rsidP="00A50A72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D1728F" w:rsidTr="0017514B">
        <w:tc>
          <w:tcPr>
            <w:tcW w:w="392" w:type="dxa"/>
          </w:tcPr>
          <w:p w:rsidR="00A50A72" w:rsidRPr="00D1728F" w:rsidRDefault="00A50A72" w:rsidP="0017514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1728F">
              <w:rPr>
                <w:rFonts w:ascii="Times New Roman" w:hAnsi="Times New Roman" w:cs="Times New Roman"/>
              </w:rPr>
              <w:t>г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0A72" w:rsidRPr="00D1728F" w:rsidRDefault="00A50A72" w:rsidP="001751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A50A72" w:rsidRPr="00D1728F" w:rsidRDefault="00A50A72" w:rsidP="001751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A50A72" w:rsidRPr="00D1728F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A50A72" w:rsidRPr="00D1728F" w:rsidRDefault="00E4071D" w:rsidP="009D37DE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6" w:type="dxa"/>
          </w:tcPr>
          <w:p w:rsidR="00A50A72" w:rsidRPr="00D1728F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A72" w:rsidRPr="00D1728F" w:rsidRDefault="00E4071D" w:rsidP="009D37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август</w:t>
            </w:r>
            <w:r w:rsidR="009D37DE" w:rsidRPr="00D1728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A50A72" w:rsidRPr="00D1728F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A50A72" w:rsidRPr="00D1728F" w:rsidRDefault="00A50A72" w:rsidP="0017514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1728F">
              <w:rPr>
                <w:rFonts w:ascii="Times New Roman" w:hAnsi="Times New Roman" w:cs="Times New Roman"/>
              </w:rPr>
              <w:t>г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</w:tr>
    </w:tbl>
    <w:p w:rsidR="00A50A72" w:rsidRPr="00D1728F" w:rsidRDefault="00A50A72" w:rsidP="00E968B0">
      <w:pPr>
        <w:rPr>
          <w:rFonts w:ascii="Times New Roman" w:hAnsi="Times New Roman" w:cs="Times New Roman"/>
        </w:rPr>
      </w:pPr>
    </w:p>
    <w:p w:rsidR="00A50A72" w:rsidRPr="00D1728F" w:rsidRDefault="00A50A72" w:rsidP="00E968B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AC2F2E" w:rsidRPr="00D1728F" w:rsidTr="003B4D97">
        <w:tc>
          <w:tcPr>
            <w:tcW w:w="534" w:type="dxa"/>
          </w:tcPr>
          <w:p w:rsidR="00AC2F2E" w:rsidRPr="00D1728F" w:rsidRDefault="00AC2F2E" w:rsidP="00D3555A">
            <w:pPr>
              <w:rPr>
                <w:rFonts w:ascii="Times New Roman" w:hAnsi="Times New Roman" w:cs="Times New Roman"/>
              </w:rPr>
            </w:pPr>
          </w:p>
          <w:p w:rsidR="00AC2F2E" w:rsidRPr="00D1728F" w:rsidRDefault="00AC2F2E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C2F2E" w:rsidRPr="00D1728F" w:rsidRDefault="00AC2F2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2F2E" w:rsidRPr="00D1728F" w:rsidRDefault="00AC2F2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D1728F">
              <w:rPr>
                <w:rFonts w:ascii="Times New Roman" w:hAnsi="Times New Roman" w:cs="Times New Roman"/>
              </w:rPr>
              <w:t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  <w:proofErr w:type="gramEnd"/>
          </w:p>
          <w:p w:rsidR="00AC2F2E" w:rsidRPr="00D1728F" w:rsidRDefault="00AC2F2E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AC2F2E" w:rsidRPr="00D1728F" w:rsidRDefault="00AC2F2E" w:rsidP="00AB55C2">
            <w:pPr>
              <w:rPr>
                <w:rFonts w:ascii="Times New Roman" w:hAnsi="Times New Roman" w:cs="Times New Roman"/>
                <w:spacing w:val="-7"/>
              </w:rPr>
            </w:pPr>
          </w:p>
          <w:p w:rsidR="00AC2F2E" w:rsidRPr="00D1728F" w:rsidRDefault="00AC2F2E" w:rsidP="00AB55C2">
            <w:pPr>
              <w:rPr>
                <w:rFonts w:ascii="Times New Roman" w:hAnsi="Times New Roman" w:cs="Times New Roman"/>
                <w:spacing w:val="-7"/>
              </w:rPr>
            </w:pPr>
            <w:r w:rsidRPr="00D1728F">
              <w:rPr>
                <w:rFonts w:ascii="Times New Roman" w:hAnsi="Times New Roman" w:cs="Times New Roman"/>
                <w:spacing w:val="-7"/>
              </w:rPr>
              <w:t xml:space="preserve">Подача электрической энергии в пределах установленных лимитов, по адресу: </w:t>
            </w:r>
            <w:proofErr w:type="spellStart"/>
            <w:r w:rsidRPr="00D1728F">
              <w:rPr>
                <w:rFonts w:ascii="Times New Roman" w:hAnsi="Times New Roman" w:cs="Times New Roman"/>
                <w:spacing w:val="-7"/>
              </w:rPr>
              <w:t>п</w:t>
            </w:r>
            <w:proofErr w:type="gramStart"/>
            <w:r w:rsidRPr="00D1728F">
              <w:rPr>
                <w:rFonts w:ascii="Times New Roman" w:hAnsi="Times New Roman" w:cs="Times New Roman"/>
                <w:spacing w:val="-7"/>
              </w:rPr>
              <w:t>.У</w:t>
            </w:r>
            <w:proofErr w:type="gramEnd"/>
            <w:r w:rsidRPr="00D1728F">
              <w:rPr>
                <w:rFonts w:ascii="Times New Roman" w:hAnsi="Times New Roman" w:cs="Times New Roman"/>
                <w:spacing w:val="-7"/>
              </w:rPr>
              <w:t>птар</w:t>
            </w:r>
            <w:proofErr w:type="spellEnd"/>
            <w:r w:rsidRPr="00D1728F">
              <w:rPr>
                <w:rFonts w:ascii="Times New Roman" w:hAnsi="Times New Roman" w:cs="Times New Roman"/>
                <w:spacing w:val="-7"/>
              </w:rPr>
              <w:t xml:space="preserve">, КНС ТП-19, Водозабор ТП-20. </w:t>
            </w:r>
          </w:p>
          <w:p w:rsidR="005855F3" w:rsidRPr="00D1728F" w:rsidRDefault="005855F3" w:rsidP="00AB55C2">
            <w:pPr>
              <w:rPr>
                <w:rFonts w:ascii="Times New Roman" w:hAnsi="Times New Roman" w:cs="Times New Roman"/>
                <w:spacing w:val="-7"/>
              </w:rPr>
            </w:pPr>
          </w:p>
          <w:p w:rsidR="005855F3" w:rsidRPr="00D1728F" w:rsidRDefault="005855F3" w:rsidP="005855F3">
            <w:pPr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  <w:bCs/>
              </w:rPr>
              <w:t xml:space="preserve">Объём: 599 000 </w:t>
            </w:r>
            <w:proofErr w:type="spellStart"/>
            <w:r w:rsidRPr="00D1728F">
              <w:rPr>
                <w:rFonts w:ascii="Times New Roman" w:hAnsi="Times New Roman" w:cs="Times New Roman"/>
                <w:bCs/>
              </w:rPr>
              <w:t>кВт</w:t>
            </w:r>
            <w:proofErr w:type="gramStart"/>
            <w:r w:rsidRPr="00D1728F">
              <w:rPr>
                <w:rFonts w:ascii="Times New Roman" w:hAnsi="Times New Roman" w:cs="Times New Roman"/>
                <w:bCs/>
              </w:rPr>
              <w:t>.ч</w:t>
            </w:r>
            <w:proofErr w:type="spellEnd"/>
            <w:proofErr w:type="gramEnd"/>
            <w:r w:rsidRPr="00D1728F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3C586C" w:rsidRPr="00D1728F" w:rsidRDefault="003C586C" w:rsidP="00AB55C2">
            <w:pPr>
              <w:rPr>
                <w:rFonts w:ascii="Times New Roman" w:hAnsi="Times New Roman" w:cs="Times New Roman"/>
                <w:spacing w:val="-7"/>
              </w:rPr>
            </w:pPr>
          </w:p>
          <w:p w:rsidR="003C586C" w:rsidRPr="00D1728F" w:rsidRDefault="003C586C" w:rsidP="003C586C">
            <w:pPr>
              <w:pStyle w:val="32"/>
              <w:shd w:val="clear" w:color="auto" w:fill="auto"/>
              <w:tabs>
                <w:tab w:val="left" w:pos="990"/>
              </w:tabs>
              <w:spacing w:line="226" w:lineRule="exact"/>
              <w:ind w:right="20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Показатели качества электроэнергии (ПКЭ), в соответствии с ГОСТ 13109-97 (по откло</w:t>
            </w:r>
            <w:r w:rsidRPr="00D1728F">
              <w:rPr>
                <w:color w:val="auto"/>
                <w:sz w:val="22"/>
                <w:szCs w:val="22"/>
              </w:rPr>
              <w:softHyphen/>
              <w:t>нению частоты электрического тока, по отклонению напряжения).</w:t>
            </w:r>
          </w:p>
          <w:p w:rsidR="003C586C" w:rsidRPr="00D1728F" w:rsidRDefault="003C586C" w:rsidP="00AB5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42DB1" w:rsidRPr="00D1728F" w:rsidTr="003B4D97">
        <w:tc>
          <w:tcPr>
            <w:tcW w:w="534" w:type="dxa"/>
          </w:tcPr>
          <w:p w:rsidR="00042DB1" w:rsidRPr="00D1728F" w:rsidRDefault="00042DB1" w:rsidP="00D3555A">
            <w:pPr>
              <w:rPr>
                <w:rFonts w:ascii="Times New Roman" w:hAnsi="Times New Roman" w:cs="Times New Roman"/>
              </w:rPr>
            </w:pPr>
          </w:p>
          <w:p w:rsidR="00647E30" w:rsidRPr="00D1728F" w:rsidRDefault="00647E30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D1728F" w:rsidRDefault="00755091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7E30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647E30" w:rsidRPr="00D1728F">
              <w:rPr>
                <w:rFonts w:ascii="Times New Roman" w:hAnsi="Times New Roman" w:cs="Times New Roman"/>
              </w:rPr>
              <w:t>Требования к содержанию, форме, оформлению и составу заявки на участие в закупке:</w:t>
            </w:r>
          </w:p>
          <w:p w:rsidR="00042DB1" w:rsidRPr="00D1728F" w:rsidRDefault="00042DB1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D1728F" w:rsidRDefault="00042DB1" w:rsidP="00D3555A">
            <w:pPr>
              <w:rPr>
                <w:rFonts w:ascii="Times New Roman" w:hAnsi="Times New Roman" w:cs="Times New Roman"/>
              </w:rPr>
            </w:pPr>
          </w:p>
          <w:p w:rsidR="001564A1" w:rsidRPr="00D1728F" w:rsidRDefault="001564A1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1728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</w:tr>
      <w:tr w:rsidR="00432DAB" w:rsidRPr="00D1728F" w:rsidTr="003B4D97">
        <w:tc>
          <w:tcPr>
            <w:tcW w:w="534" w:type="dxa"/>
          </w:tcPr>
          <w:p w:rsidR="00432DAB" w:rsidRPr="00D1728F" w:rsidRDefault="00432DAB" w:rsidP="00D3555A">
            <w:pPr>
              <w:rPr>
                <w:rFonts w:ascii="Times New Roman" w:hAnsi="Times New Roman" w:cs="Times New Roman"/>
              </w:rPr>
            </w:pPr>
          </w:p>
          <w:p w:rsidR="00432DAB" w:rsidRPr="00D1728F" w:rsidRDefault="00432DAB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D1728F" w:rsidRDefault="00432DA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C36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F93C36" w:rsidRPr="00D1728F">
              <w:rPr>
                <w:rFonts w:ascii="Times New Roman" w:hAnsi="Times New Roman" w:cs="Times New Roman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</w:t>
            </w:r>
            <w:r w:rsidR="00F93C36" w:rsidRPr="00D1728F">
              <w:rPr>
                <w:rFonts w:ascii="Times New Roman" w:hAnsi="Times New Roman" w:cs="Times New Roman"/>
              </w:rPr>
              <w:lastRenderedPageBreak/>
              <w:t>предметом закупки, их количественных и качественных характеристик</w:t>
            </w:r>
          </w:p>
          <w:p w:rsidR="00F93C36" w:rsidRPr="00D1728F" w:rsidRDefault="00F93C36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D1728F" w:rsidRDefault="00F93C36" w:rsidP="00D3555A">
            <w:pPr>
              <w:rPr>
                <w:rFonts w:ascii="Times New Roman" w:hAnsi="Times New Roman" w:cs="Times New Roman"/>
              </w:rPr>
            </w:pPr>
          </w:p>
          <w:p w:rsidR="00432DAB" w:rsidRPr="00D1728F" w:rsidRDefault="00F93C36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1728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</w:tr>
      <w:tr w:rsidR="00816BE8" w:rsidRPr="00D1728F" w:rsidTr="003B4D97">
        <w:tc>
          <w:tcPr>
            <w:tcW w:w="534" w:type="dxa"/>
          </w:tcPr>
          <w:p w:rsidR="00816BE8" w:rsidRPr="00D1728F" w:rsidRDefault="00816BE8" w:rsidP="00D3555A">
            <w:pPr>
              <w:rPr>
                <w:rFonts w:ascii="Times New Roman" w:hAnsi="Times New Roman" w:cs="Times New Roman"/>
              </w:rPr>
            </w:pPr>
          </w:p>
          <w:p w:rsidR="00816BE8" w:rsidRPr="00D1728F" w:rsidRDefault="00816BE8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D1728F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816BE8" w:rsidRPr="00D1728F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D1728F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C2449F" w:rsidRPr="00D1728F" w:rsidRDefault="00C2449F" w:rsidP="00321E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EB44CB" w:rsidRPr="00D1728F" w:rsidRDefault="00013759" w:rsidP="00321E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Место</w:t>
            </w:r>
            <w:r w:rsidR="00E32881" w:rsidRPr="00D1728F">
              <w:rPr>
                <w:rFonts w:ascii="Times New Roman" w:hAnsi="Times New Roman" w:cs="Times New Roman"/>
              </w:rPr>
              <w:t>:</w:t>
            </w:r>
          </w:p>
          <w:p w:rsidR="00E32881" w:rsidRPr="00D1728F" w:rsidRDefault="00E32881" w:rsidP="00321E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D1728F">
              <w:rPr>
                <w:rFonts w:ascii="Times New Roman" w:hAnsi="Times New Roman" w:cs="Times New Roman"/>
                <w:spacing w:val="-7"/>
              </w:rPr>
              <w:t>п</w:t>
            </w:r>
            <w:proofErr w:type="gramStart"/>
            <w:r w:rsidRPr="00D1728F">
              <w:rPr>
                <w:rFonts w:ascii="Times New Roman" w:hAnsi="Times New Roman" w:cs="Times New Roman"/>
                <w:spacing w:val="-7"/>
              </w:rPr>
              <w:t>.У</w:t>
            </w:r>
            <w:proofErr w:type="gramEnd"/>
            <w:r w:rsidRPr="00D1728F">
              <w:rPr>
                <w:rFonts w:ascii="Times New Roman" w:hAnsi="Times New Roman" w:cs="Times New Roman"/>
                <w:spacing w:val="-7"/>
              </w:rPr>
              <w:t>птар</w:t>
            </w:r>
            <w:proofErr w:type="spellEnd"/>
            <w:r w:rsidRPr="00D1728F">
              <w:rPr>
                <w:rFonts w:ascii="Times New Roman" w:hAnsi="Times New Roman" w:cs="Times New Roman"/>
                <w:spacing w:val="-7"/>
              </w:rPr>
              <w:t>, КНС ТП-19, Водозабор ТП-20.</w:t>
            </w:r>
          </w:p>
          <w:p w:rsidR="00EB44CB" w:rsidRPr="00D1728F" w:rsidRDefault="00EB44CB" w:rsidP="00321EF5">
            <w:pPr>
              <w:rPr>
                <w:rFonts w:ascii="Times New Roman" w:hAnsi="Times New Roman" w:cs="Times New Roman"/>
              </w:rPr>
            </w:pPr>
          </w:p>
          <w:p w:rsidR="00621CC6" w:rsidRPr="00D1728F" w:rsidRDefault="00621CC6" w:rsidP="00321EF5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Условия </w:t>
            </w:r>
            <w:r w:rsidR="003A144A" w:rsidRPr="00D1728F">
              <w:rPr>
                <w:rFonts w:ascii="Times New Roman" w:hAnsi="Times New Roman" w:cs="Times New Roman"/>
              </w:rPr>
              <w:t xml:space="preserve">выполнения работы: </w:t>
            </w:r>
          </w:p>
          <w:p w:rsidR="00321EF5" w:rsidRPr="00D1728F" w:rsidRDefault="00167C62" w:rsidP="00321EF5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 xml:space="preserve">Подача электрической </w:t>
            </w:r>
            <w:r w:rsidR="00321EF5" w:rsidRPr="00D1728F">
              <w:rPr>
                <w:color w:val="auto"/>
                <w:sz w:val="22"/>
                <w:szCs w:val="22"/>
              </w:rPr>
              <w:t>энергии,</w:t>
            </w:r>
            <w:r w:rsidRPr="00D1728F">
              <w:rPr>
                <w:color w:val="auto"/>
                <w:sz w:val="22"/>
                <w:szCs w:val="22"/>
              </w:rPr>
              <w:t xml:space="preserve"> в пределах установленных ли</w:t>
            </w:r>
            <w:r w:rsidRPr="00D1728F">
              <w:rPr>
                <w:color w:val="auto"/>
                <w:sz w:val="22"/>
                <w:szCs w:val="22"/>
              </w:rPr>
              <w:softHyphen/>
              <w:t>митов исходя из действующих тарифов, утвержденных Департаментом цен и тарифов администрации Магадан</w:t>
            </w:r>
            <w:r w:rsidRPr="00D1728F">
              <w:rPr>
                <w:color w:val="auto"/>
                <w:sz w:val="22"/>
                <w:szCs w:val="22"/>
              </w:rPr>
              <w:softHyphen/>
              <w:t xml:space="preserve">ской области </w:t>
            </w:r>
            <w:r w:rsidR="00000A83" w:rsidRPr="00D1728F">
              <w:rPr>
                <w:color w:val="auto"/>
                <w:sz w:val="22"/>
                <w:szCs w:val="22"/>
              </w:rPr>
              <w:t>(Приказ № 92-12/э от 28.12.2012г.)</w:t>
            </w:r>
            <w:r w:rsidR="00321EF5" w:rsidRPr="00D1728F">
              <w:rPr>
                <w:color w:val="auto"/>
                <w:sz w:val="22"/>
                <w:szCs w:val="22"/>
              </w:rPr>
              <w:t xml:space="preserve"> </w:t>
            </w:r>
          </w:p>
          <w:p w:rsidR="00321EF5" w:rsidRPr="00D1728F" w:rsidRDefault="00321EF5" w:rsidP="00321EF5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</w:p>
          <w:p w:rsidR="00EB44CB" w:rsidRPr="00D1728F" w:rsidRDefault="00013759" w:rsidP="00321EF5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 xml:space="preserve">Срок </w:t>
            </w:r>
            <w:r w:rsidR="00BC5160" w:rsidRPr="00D1728F">
              <w:rPr>
                <w:color w:val="auto"/>
                <w:sz w:val="22"/>
                <w:szCs w:val="22"/>
              </w:rPr>
              <w:t>(период)</w:t>
            </w:r>
            <w:r w:rsidR="009D47B8" w:rsidRPr="00D1728F">
              <w:rPr>
                <w:color w:val="auto"/>
                <w:sz w:val="22"/>
                <w:szCs w:val="22"/>
              </w:rPr>
              <w:t xml:space="preserve">: </w:t>
            </w:r>
            <w:r w:rsidR="001513E0" w:rsidRPr="00D1728F">
              <w:rPr>
                <w:color w:val="auto"/>
                <w:sz w:val="22"/>
                <w:szCs w:val="22"/>
              </w:rPr>
              <w:t xml:space="preserve"> </w:t>
            </w:r>
          </w:p>
          <w:p w:rsidR="007C116F" w:rsidRPr="00D1728F" w:rsidRDefault="007C116F" w:rsidP="00321EF5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с 00.00 часов 01.01.2013г. по 31.12.2013г. вклю</w:t>
            </w:r>
            <w:r w:rsidRPr="00D1728F">
              <w:rPr>
                <w:color w:val="auto"/>
                <w:sz w:val="22"/>
                <w:szCs w:val="22"/>
              </w:rPr>
              <w:softHyphen/>
              <w:t>чительно.</w:t>
            </w:r>
            <w:r w:rsidRPr="00D1728F">
              <w:rPr>
                <w:color w:val="auto"/>
                <w:sz w:val="22"/>
                <w:szCs w:val="22"/>
              </w:rPr>
              <w:br w:type="page"/>
            </w:r>
          </w:p>
          <w:p w:rsidR="00621CC6" w:rsidRPr="00D1728F" w:rsidRDefault="00621CC6" w:rsidP="00321EF5"/>
        </w:tc>
      </w:tr>
      <w:tr w:rsidR="003E7BEA" w:rsidRPr="00D1728F" w:rsidTr="003B4D97">
        <w:tc>
          <w:tcPr>
            <w:tcW w:w="534" w:type="dxa"/>
          </w:tcPr>
          <w:p w:rsidR="003E7BEA" w:rsidRPr="00D1728F" w:rsidRDefault="003E7BEA" w:rsidP="00D3555A">
            <w:pPr>
              <w:rPr>
                <w:rFonts w:ascii="Times New Roman" w:hAnsi="Times New Roman" w:cs="Times New Roman"/>
              </w:rPr>
            </w:pPr>
          </w:p>
          <w:p w:rsidR="003E7BEA" w:rsidRPr="00D1728F" w:rsidRDefault="003E7BEA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3E7BEA" w:rsidRPr="00D1728F" w:rsidRDefault="003E7BEA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7BEA" w:rsidRPr="00D1728F" w:rsidRDefault="003E7BEA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Сведения о начальной (максимальной) цене договора (цене лота):</w:t>
            </w:r>
          </w:p>
          <w:p w:rsidR="003E7BEA" w:rsidRPr="00D1728F" w:rsidRDefault="003E7BEA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3E7BEA" w:rsidRPr="00D1728F" w:rsidRDefault="003E7BEA" w:rsidP="00425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7BEA" w:rsidRPr="00D1728F" w:rsidRDefault="003E7BEA" w:rsidP="00425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eastAsia="Times New Roman" w:hAnsi="Times New Roman" w:cs="Times New Roman"/>
              </w:rPr>
              <w:t xml:space="preserve">2 746 203,70 </w:t>
            </w:r>
            <w:r w:rsidRPr="00D1728F">
              <w:rPr>
                <w:rFonts w:ascii="Times New Roman" w:hAnsi="Times New Roman" w:cs="Times New Roman"/>
                <w:bCs/>
              </w:rPr>
              <w:t xml:space="preserve">рублей (в том числе НДС 18%). </w:t>
            </w:r>
          </w:p>
        </w:tc>
      </w:tr>
      <w:tr w:rsidR="00930E57" w:rsidRPr="00D1728F" w:rsidTr="003B4D97">
        <w:tc>
          <w:tcPr>
            <w:tcW w:w="534" w:type="dxa"/>
          </w:tcPr>
          <w:p w:rsidR="00930E57" w:rsidRPr="00D1728F" w:rsidRDefault="00930E57" w:rsidP="00D3555A">
            <w:pPr>
              <w:rPr>
                <w:rFonts w:ascii="Times New Roman" w:hAnsi="Times New Roman" w:cs="Times New Roman"/>
              </w:rPr>
            </w:pPr>
          </w:p>
          <w:p w:rsidR="00930E57" w:rsidRPr="00D1728F" w:rsidRDefault="00930E57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30E57" w:rsidRPr="00D1728F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30E57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930E57" w:rsidRPr="00D1728F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930E57" w:rsidRPr="00D1728F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A4720" w:rsidRPr="00D1728F" w:rsidRDefault="001A4720" w:rsidP="00D3555A">
            <w:pPr>
              <w:rPr>
                <w:rFonts w:ascii="Times New Roman" w:hAnsi="Times New Roman" w:cs="Times New Roman"/>
              </w:rPr>
            </w:pPr>
          </w:p>
          <w:p w:rsidR="00F3646F" w:rsidRPr="00D1728F" w:rsidRDefault="00F3646F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Форма:</w:t>
            </w:r>
          </w:p>
          <w:p w:rsidR="00F3646F" w:rsidRPr="00D1728F" w:rsidRDefault="00F3646F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Платёжными поручениями;</w:t>
            </w:r>
          </w:p>
          <w:p w:rsidR="00F3646F" w:rsidRPr="00D1728F" w:rsidRDefault="00F3646F" w:rsidP="00D3555A">
            <w:pPr>
              <w:rPr>
                <w:rFonts w:ascii="Times New Roman" w:hAnsi="Times New Roman" w:cs="Times New Roman"/>
              </w:rPr>
            </w:pPr>
          </w:p>
          <w:p w:rsidR="00F3646F" w:rsidRPr="00D1728F" w:rsidRDefault="00F3646F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Сроки оплаты:</w:t>
            </w:r>
          </w:p>
          <w:p w:rsidR="00CF537D" w:rsidRPr="00D1728F" w:rsidRDefault="006D5BBA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-</w:t>
            </w:r>
            <w:r w:rsidR="00F20441" w:rsidRPr="00D1728F">
              <w:rPr>
                <w:rFonts w:ascii="Times New Roman" w:hAnsi="Times New Roman" w:cs="Times New Roman"/>
              </w:rPr>
              <w:t xml:space="preserve"> </w:t>
            </w:r>
            <w:r w:rsidR="00F9455B" w:rsidRPr="00D1728F">
              <w:rPr>
                <w:rFonts w:ascii="Times New Roman" w:hAnsi="Times New Roman" w:cs="Times New Roman"/>
              </w:rPr>
              <w:t>30 % стоимости электрической энергии (мощности) в подлежащем оплате объёме покупки в месяц</w:t>
            </w:r>
            <w:r w:rsidR="00F20441" w:rsidRPr="00D1728F">
              <w:rPr>
                <w:rFonts w:ascii="Times New Roman" w:hAnsi="Times New Roman" w:cs="Times New Roman"/>
              </w:rPr>
              <w:t>е</w:t>
            </w:r>
            <w:r w:rsidR="00880E9B" w:rsidRPr="00D1728F">
              <w:rPr>
                <w:rFonts w:ascii="Times New Roman" w:hAnsi="Times New Roman" w:cs="Times New Roman"/>
              </w:rPr>
              <w:t xml:space="preserve">, за который осуществляется оплата, вносится до 10-го числа этого месяца; </w:t>
            </w:r>
            <w:r w:rsidR="00F20441" w:rsidRPr="00D1728F">
              <w:rPr>
                <w:rFonts w:ascii="Times New Roman" w:hAnsi="Times New Roman" w:cs="Times New Roman"/>
              </w:rPr>
              <w:t xml:space="preserve"> </w:t>
            </w:r>
          </w:p>
          <w:p w:rsidR="00F20441" w:rsidRPr="00D1728F" w:rsidRDefault="00F20441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- 40 % стоимости электрической энергии (мощности) в подлежащем оплате объёме покупки в месяце, за который осуществляется оплата, вносится до 25-го числа этого месяца;</w:t>
            </w:r>
            <w:r w:rsidR="001A2C51" w:rsidRPr="00D1728F">
              <w:rPr>
                <w:rFonts w:ascii="Times New Roman" w:hAnsi="Times New Roman" w:cs="Times New Roman"/>
              </w:rPr>
              <w:t xml:space="preserve"> </w:t>
            </w:r>
          </w:p>
          <w:p w:rsidR="006D5BBA" w:rsidRPr="00D1728F" w:rsidRDefault="006D5BBA" w:rsidP="006D5BB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- 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</w:t>
            </w:r>
            <w:r w:rsidRPr="00D1728F">
              <w:rPr>
                <w:rFonts w:ascii="Times New Roman" w:hAnsi="Times New Roman" w:cs="Times New Roman"/>
              </w:rPr>
              <w:softHyphen/>
              <w:t xml:space="preserve">вается в срок до 18-го числа месяца, следующего за месяцем, за который осуществляется оплата. </w:t>
            </w:r>
          </w:p>
          <w:p w:rsidR="006D5BBA" w:rsidRPr="00D1728F" w:rsidRDefault="006D5BBA" w:rsidP="006D5BB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</w:t>
            </w:r>
            <w:r w:rsidRPr="00D1728F">
              <w:rPr>
                <w:rFonts w:ascii="Times New Roman" w:hAnsi="Times New Roman" w:cs="Times New Roman"/>
              </w:rPr>
              <w:softHyphen/>
              <w:t>тором была осуществлена такая оплата. (Постановление Правительства РФ от 04.05.2012 № 442).</w:t>
            </w:r>
          </w:p>
          <w:p w:rsidR="006D5BBA" w:rsidRPr="00D1728F" w:rsidRDefault="006D5BBA" w:rsidP="006D5BBA">
            <w:pPr>
              <w:pStyle w:val="32"/>
              <w:shd w:val="clear" w:color="auto" w:fill="auto"/>
              <w:spacing w:line="226" w:lineRule="exact"/>
              <w:ind w:left="40" w:right="20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Обязательство по оплате за потребленную электрическую энергию считается исполненным в день поступления денеж</w:t>
            </w:r>
            <w:r w:rsidRPr="00D1728F">
              <w:rPr>
                <w:color w:val="auto"/>
                <w:sz w:val="22"/>
                <w:szCs w:val="22"/>
              </w:rPr>
              <w:softHyphen/>
              <w:t>ных средств на расчетный счет "</w:t>
            </w:r>
            <w:proofErr w:type="spellStart"/>
            <w:r w:rsidRPr="00D1728F">
              <w:rPr>
                <w:color w:val="auto"/>
                <w:sz w:val="22"/>
                <w:szCs w:val="22"/>
              </w:rPr>
              <w:t>Энергоснабжающей</w:t>
            </w:r>
            <w:proofErr w:type="spellEnd"/>
            <w:r w:rsidRPr="00D1728F">
              <w:rPr>
                <w:color w:val="auto"/>
                <w:sz w:val="22"/>
                <w:szCs w:val="22"/>
              </w:rPr>
              <w:t xml:space="preserve"> организации".</w:t>
            </w:r>
          </w:p>
          <w:p w:rsidR="00890459" w:rsidRPr="00D1728F" w:rsidRDefault="00890459" w:rsidP="006D5BBA">
            <w:pPr>
              <w:pStyle w:val="32"/>
              <w:shd w:val="clear" w:color="auto" w:fill="auto"/>
              <w:spacing w:line="226" w:lineRule="exact"/>
              <w:ind w:left="40" w:right="20"/>
              <w:jc w:val="both"/>
              <w:rPr>
                <w:color w:val="auto"/>
                <w:sz w:val="22"/>
                <w:szCs w:val="22"/>
              </w:rPr>
            </w:pPr>
          </w:p>
          <w:p w:rsidR="00890459" w:rsidRPr="00D1728F" w:rsidRDefault="00890459" w:rsidP="00890459">
            <w:pPr>
              <w:pStyle w:val="32"/>
              <w:shd w:val="clear" w:color="auto" w:fill="auto"/>
              <w:tabs>
                <w:tab w:val="left" w:pos="989"/>
              </w:tabs>
              <w:spacing w:line="226" w:lineRule="exact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- Оплата за потребленную электроэнергию в декабре текущего года производится в следующем порядке:</w:t>
            </w:r>
          </w:p>
          <w:p w:rsidR="00890459" w:rsidRPr="00D1728F" w:rsidRDefault="00890459" w:rsidP="00890459">
            <w:pPr>
              <w:pStyle w:val="32"/>
              <w:shd w:val="clear" w:color="auto" w:fill="auto"/>
              <w:tabs>
                <w:tab w:val="left" w:pos="1005"/>
              </w:tabs>
              <w:spacing w:line="226" w:lineRule="exact"/>
              <w:ind w:right="20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- "</w:t>
            </w:r>
            <w:proofErr w:type="spellStart"/>
            <w:r w:rsidRPr="00D1728F">
              <w:rPr>
                <w:color w:val="auto"/>
                <w:sz w:val="22"/>
                <w:szCs w:val="22"/>
              </w:rPr>
              <w:t>Энергоснабжающая</w:t>
            </w:r>
            <w:proofErr w:type="spellEnd"/>
            <w:r w:rsidRPr="00D1728F">
              <w:rPr>
                <w:color w:val="auto"/>
                <w:sz w:val="22"/>
                <w:szCs w:val="22"/>
              </w:rPr>
              <w:t xml:space="preserve"> организация" в срок до 20 декабря текущего года выписывает счет-фактуру на сумму оп</w:t>
            </w:r>
            <w:r w:rsidRPr="00D1728F">
              <w:rPr>
                <w:color w:val="auto"/>
                <w:sz w:val="22"/>
                <w:szCs w:val="22"/>
              </w:rPr>
              <w:softHyphen/>
              <w:t>латы за потребленную электроэнергию, исходя из предполагаемого объема потребления в данном месяце, с учетом дей</w:t>
            </w:r>
            <w:r w:rsidRPr="00D1728F">
              <w:rPr>
                <w:color w:val="auto"/>
                <w:sz w:val="22"/>
                <w:szCs w:val="22"/>
              </w:rPr>
              <w:softHyphen/>
              <w:t>ствующих тарифов и других условий, и направляет ее "Потребителю".</w:t>
            </w:r>
          </w:p>
          <w:p w:rsidR="00890459" w:rsidRPr="00D1728F" w:rsidRDefault="00F4548B" w:rsidP="00F4548B">
            <w:pPr>
              <w:pStyle w:val="32"/>
              <w:shd w:val="clear" w:color="auto" w:fill="auto"/>
              <w:tabs>
                <w:tab w:val="left" w:pos="986"/>
              </w:tabs>
              <w:spacing w:line="226" w:lineRule="exact"/>
              <w:ind w:right="20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«</w:t>
            </w:r>
            <w:r w:rsidR="00890459" w:rsidRPr="00D1728F">
              <w:rPr>
                <w:color w:val="auto"/>
                <w:sz w:val="22"/>
                <w:szCs w:val="22"/>
              </w:rPr>
              <w:t>Потребитель</w:t>
            </w:r>
            <w:r w:rsidRPr="00D1728F">
              <w:rPr>
                <w:color w:val="auto"/>
                <w:sz w:val="22"/>
                <w:szCs w:val="22"/>
              </w:rPr>
              <w:t>»</w:t>
            </w:r>
            <w:r w:rsidR="00890459" w:rsidRPr="00D1728F">
              <w:rPr>
                <w:color w:val="auto"/>
                <w:sz w:val="22"/>
                <w:szCs w:val="22"/>
              </w:rPr>
              <w:t xml:space="preserve"> платежным поручением производит оплату в течение 3-х банковских дней с момента получения счета-</w:t>
            </w:r>
            <w:r w:rsidR="00890459" w:rsidRPr="00D1728F">
              <w:rPr>
                <w:color w:val="auto"/>
                <w:sz w:val="22"/>
                <w:szCs w:val="22"/>
              </w:rPr>
              <w:lastRenderedPageBreak/>
              <w:t xml:space="preserve">фактуры от " Энергоснабжающей организации". </w:t>
            </w:r>
            <w:proofErr w:type="gramStart"/>
            <w:r w:rsidR="00890459" w:rsidRPr="00D1728F">
              <w:rPr>
                <w:color w:val="auto"/>
                <w:sz w:val="22"/>
                <w:szCs w:val="22"/>
              </w:rPr>
              <w:t>Обязательство по оплате за потребленную электрическую энер</w:t>
            </w:r>
            <w:r w:rsidR="00890459" w:rsidRPr="00D1728F">
              <w:rPr>
                <w:color w:val="auto"/>
                <w:sz w:val="22"/>
                <w:szCs w:val="22"/>
              </w:rPr>
              <w:softHyphen/>
              <w:t>гию считается исполненным в день поступления денежных средств на расчетных счет "Энергоснабжающей организа</w:t>
            </w:r>
            <w:r w:rsidR="00890459" w:rsidRPr="00D1728F">
              <w:rPr>
                <w:color w:val="auto"/>
                <w:sz w:val="22"/>
                <w:szCs w:val="22"/>
              </w:rPr>
              <w:softHyphen/>
              <w:t>ции".</w:t>
            </w:r>
            <w:proofErr w:type="gramEnd"/>
          </w:p>
          <w:p w:rsidR="00D3555A" w:rsidRPr="00D1728F" w:rsidRDefault="00D3555A" w:rsidP="00D3555A">
            <w:pPr>
              <w:rPr>
                <w:rFonts w:ascii="Times New Roman" w:hAnsi="Times New Roman" w:cs="Times New Roman"/>
              </w:rPr>
            </w:pPr>
          </w:p>
        </w:tc>
      </w:tr>
      <w:tr w:rsidR="00BD09E3" w:rsidRPr="00D1728F" w:rsidTr="003B4D97">
        <w:tc>
          <w:tcPr>
            <w:tcW w:w="534" w:type="dxa"/>
          </w:tcPr>
          <w:p w:rsidR="00BD09E3" w:rsidRPr="00D1728F" w:rsidRDefault="00BD09E3" w:rsidP="00D3555A">
            <w:pPr>
              <w:rPr>
                <w:rFonts w:ascii="Times New Roman" w:hAnsi="Times New Roman" w:cs="Times New Roman"/>
              </w:rPr>
            </w:pPr>
          </w:p>
          <w:p w:rsidR="00BD09E3" w:rsidRPr="00D1728F" w:rsidRDefault="00BD09E3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D1728F" w:rsidRDefault="00BD09E3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7C10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ED7C10" w:rsidRPr="00D1728F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D1728F">
              <w:rPr>
                <w:rFonts w:ascii="Times New Roman" w:hAnsi="Times New Roman" w:cs="Times New Roman"/>
              </w:rPr>
              <w:t>и других обязательных платежей):</w:t>
            </w:r>
          </w:p>
          <w:p w:rsidR="00D80CD9" w:rsidRPr="00D1728F" w:rsidRDefault="00D80CD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D1728F" w:rsidRDefault="00BD09E3" w:rsidP="00D3555A">
            <w:pPr>
              <w:rPr>
                <w:rFonts w:ascii="Times New Roman" w:hAnsi="Times New Roman" w:cs="Times New Roman"/>
              </w:rPr>
            </w:pPr>
          </w:p>
          <w:p w:rsidR="00AB1027" w:rsidRPr="00D1728F" w:rsidRDefault="00AB1027" w:rsidP="00AB1027">
            <w:pPr>
              <w:pStyle w:val="32"/>
              <w:shd w:val="clear" w:color="auto" w:fill="auto"/>
              <w:tabs>
                <w:tab w:val="left" w:pos="904"/>
              </w:tabs>
              <w:spacing w:line="230" w:lineRule="exact"/>
              <w:ind w:right="20"/>
              <w:jc w:val="both"/>
              <w:rPr>
                <w:color w:val="auto"/>
                <w:sz w:val="22"/>
                <w:szCs w:val="22"/>
              </w:rPr>
            </w:pPr>
            <w:r w:rsidRPr="00D1728F">
              <w:rPr>
                <w:color w:val="auto"/>
                <w:sz w:val="22"/>
                <w:szCs w:val="22"/>
              </w:rPr>
              <w:t>Взимается плата с 01.01.2013г. по тарифу - 4,37084 руб. с НДС за 1 кВтч</w:t>
            </w:r>
            <w:proofErr w:type="gramStart"/>
            <w:r w:rsidRPr="00D1728F">
              <w:rPr>
                <w:color w:val="auto"/>
                <w:sz w:val="22"/>
                <w:szCs w:val="22"/>
              </w:rPr>
              <w:t xml:space="preserve">., </w:t>
            </w:r>
            <w:proofErr w:type="gramEnd"/>
            <w:r w:rsidRPr="00D1728F">
              <w:rPr>
                <w:color w:val="auto"/>
                <w:sz w:val="22"/>
                <w:szCs w:val="22"/>
              </w:rPr>
              <w:t>с 01.07.2013г. по тарифу - 4,90670 руб. с НДС за 1 кВтч., подлежащей отпуску активной электроэнергии согласно приказу Департамента цен и тарифов администрации Магаданской области. (Приказ № 92-12/э от 28.12.2012г.)</w:t>
            </w:r>
          </w:p>
          <w:p w:rsidR="00AB1027" w:rsidRPr="00D1728F" w:rsidRDefault="00AB1027" w:rsidP="00470D1F">
            <w:pPr>
              <w:rPr>
                <w:rFonts w:ascii="Times New Roman" w:hAnsi="Times New Roman" w:cs="Times New Roman"/>
              </w:rPr>
            </w:pPr>
          </w:p>
        </w:tc>
      </w:tr>
      <w:tr w:rsidR="00812F0E" w:rsidRPr="00D1728F" w:rsidTr="003B4D97">
        <w:tc>
          <w:tcPr>
            <w:tcW w:w="534" w:type="dxa"/>
          </w:tcPr>
          <w:p w:rsidR="00812F0E" w:rsidRPr="00D1728F" w:rsidRDefault="00812F0E" w:rsidP="00D3555A">
            <w:pPr>
              <w:rPr>
                <w:rFonts w:ascii="Times New Roman" w:hAnsi="Times New Roman" w:cs="Times New Roman"/>
              </w:rPr>
            </w:pPr>
          </w:p>
          <w:p w:rsidR="00812F0E" w:rsidRPr="00D1728F" w:rsidRDefault="00812F0E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D1728F" w:rsidRDefault="00812F0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D3AFD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CD3AFD" w:rsidRPr="00D1728F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D1728F">
              <w:rPr>
                <w:rFonts w:ascii="Times New Roman" w:hAnsi="Times New Roman" w:cs="Times New Roman"/>
              </w:rPr>
              <w:t>:</w:t>
            </w:r>
          </w:p>
          <w:p w:rsidR="00812F0E" w:rsidRPr="00D1728F" w:rsidRDefault="00812F0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D1728F" w:rsidRDefault="00812F0E" w:rsidP="00D3555A">
            <w:pPr>
              <w:rPr>
                <w:rFonts w:ascii="Times New Roman" w:hAnsi="Times New Roman" w:cs="Times New Roman"/>
              </w:rPr>
            </w:pPr>
          </w:p>
          <w:p w:rsidR="000A4994" w:rsidRPr="00D1728F" w:rsidRDefault="0098545D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1728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D1728F">
              <w:rPr>
                <w:rFonts w:ascii="Times New Roman" w:hAnsi="Times New Roman" w:cs="Times New Roman"/>
              </w:rPr>
              <w:t>.</w:t>
            </w:r>
          </w:p>
        </w:tc>
      </w:tr>
      <w:tr w:rsidR="00031835" w:rsidRPr="00D1728F" w:rsidTr="003B4D97">
        <w:tc>
          <w:tcPr>
            <w:tcW w:w="534" w:type="dxa"/>
          </w:tcPr>
          <w:p w:rsidR="00031835" w:rsidRPr="00D1728F" w:rsidRDefault="00031835" w:rsidP="00D3555A">
            <w:pPr>
              <w:rPr>
                <w:rFonts w:ascii="Times New Roman" w:hAnsi="Times New Roman" w:cs="Times New Roman"/>
              </w:rPr>
            </w:pPr>
          </w:p>
          <w:p w:rsidR="00031835" w:rsidRPr="00D1728F" w:rsidRDefault="00031835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D1728F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1835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095135" w:rsidRPr="00D1728F">
              <w:rPr>
                <w:rFonts w:ascii="Times New Roman" w:hAnsi="Times New Roman" w:cs="Times New Roman"/>
              </w:rPr>
              <w:t>Т</w:t>
            </w:r>
            <w:r w:rsidR="00031835" w:rsidRPr="00D1728F">
              <w:rPr>
                <w:rFonts w:ascii="Times New Roman" w:hAnsi="Times New Roman" w:cs="Times New Roman"/>
              </w:rPr>
              <w:t>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  <w:p w:rsidR="00031835" w:rsidRPr="00D1728F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D1728F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D1728F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D1728F">
              <w:rPr>
                <w:sz w:val="22"/>
              </w:rPr>
              <w:t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031835" w:rsidRPr="00D1728F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D1728F" w:rsidRDefault="00031835" w:rsidP="00D3555A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-  иметь правомочия на заключение договора;</w:t>
            </w:r>
          </w:p>
          <w:p w:rsidR="00031835" w:rsidRPr="00D1728F" w:rsidRDefault="00031835" w:rsidP="00D3555A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- обладать необходимыми лицензиями или свидетельствами о 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D1728F" w:rsidRDefault="00031835" w:rsidP="00D3555A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031835" w:rsidRPr="00D1728F" w:rsidTr="003B4D97">
        <w:tc>
          <w:tcPr>
            <w:tcW w:w="534" w:type="dxa"/>
          </w:tcPr>
          <w:p w:rsidR="00031835" w:rsidRPr="00D1728F" w:rsidRDefault="00031835" w:rsidP="00D3555A">
            <w:pPr>
              <w:rPr>
                <w:rFonts w:ascii="Times New Roman" w:hAnsi="Times New Roman" w:cs="Times New Roman"/>
              </w:rPr>
            </w:pPr>
          </w:p>
          <w:p w:rsidR="00A856DB" w:rsidRPr="00D1728F" w:rsidRDefault="00A856DB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D1728F" w:rsidRDefault="00A856D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6DB" w:rsidRPr="00D1728F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095135" w:rsidRPr="00D1728F">
              <w:rPr>
                <w:rFonts w:ascii="Times New Roman" w:hAnsi="Times New Roman" w:cs="Times New Roman"/>
              </w:rPr>
              <w:t>Ф</w:t>
            </w:r>
            <w:r w:rsidR="00A856DB" w:rsidRPr="00D1728F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D1728F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D1728F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D1728F" w:rsidRDefault="00A856DB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D1728F">
              <w:rPr>
                <w:sz w:val="22"/>
              </w:rPr>
              <w:t xml:space="preserve">Не </w:t>
            </w:r>
            <w:proofErr w:type="gramStart"/>
            <w:r w:rsidRPr="00D1728F">
              <w:rPr>
                <w:sz w:val="22"/>
              </w:rPr>
              <w:t>установлены</w:t>
            </w:r>
            <w:proofErr w:type="gramEnd"/>
            <w:r w:rsidRPr="00D1728F">
              <w:rPr>
                <w:sz w:val="22"/>
              </w:rPr>
              <w:t>.</w:t>
            </w:r>
          </w:p>
        </w:tc>
      </w:tr>
      <w:tr w:rsidR="00A856DB" w:rsidRPr="00D1728F" w:rsidTr="003B4D97">
        <w:tc>
          <w:tcPr>
            <w:tcW w:w="534" w:type="dxa"/>
          </w:tcPr>
          <w:p w:rsidR="00A856DB" w:rsidRPr="00D1728F" w:rsidRDefault="00A856DB" w:rsidP="00D3555A">
            <w:pPr>
              <w:rPr>
                <w:rFonts w:ascii="Times New Roman" w:hAnsi="Times New Roman" w:cs="Times New Roman"/>
              </w:rPr>
            </w:pPr>
          </w:p>
          <w:p w:rsidR="006F254E" w:rsidRPr="00D1728F" w:rsidRDefault="006F254E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D1728F" w:rsidRDefault="00A856D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285C" w:rsidRPr="00D1728F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E4285C" w:rsidRPr="00D1728F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D1728F" w:rsidRDefault="006F254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D1728F" w:rsidRDefault="00E4285C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D1728F" w:rsidRDefault="00E4285C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D1728F">
              <w:rPr>
                <w:sz w:val="22"/>
              </w:rPr>
              <w:t>Не установлено.</w:t>
            </w:r>
          </w:p>
        </w:tc>
      </w:tr>
      <w:tr w:rsidR="00B22F5D" w:rsidRPr="00D1728F" w:rsidTr="003B4D97">
        <w:tc>
          <w:tcPr>
            <w:tcW w:w="534" w:type="dxa"/>
          </w:tcPr>
          <w:p w:rsidR="00B22F5D" w:rsidRPr="00D1728F" w:rsidRDefault="00B22F5D" w:rsidP="00D3555A">
            <w:pPr>
              <w:rPr>
                <w:rFonts w:ascii="Times New Roman" w:hAnsi="Times New Roman" w:cs="Times New Roman"/>
              </w:rPr>
            </w:pPr>
          </w:p>
          <w:p w:rsidR="00B22F5D" w:rsidRPr="00D1728F" w:rsidRDefault="00B22F5D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D1728F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2F5D" w:rsidRPr="00D1728F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B22F5D" w:rsidRPr="00D1728F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D1728F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D1728F" w:rsidRDefault="00B22F5D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D1728F" w:rsidRDefault="00B22F5D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D1728F">
              <w:rPr>
                <w:sz w:val="22"/>
              </w:rPr>
              <w:t xml:space="preserve">Не </w:t>
            </w:r>
            <w:proofErr w:type="gramStart"/>
            <w:r w:rsidRPr="00D1728F">
              <w:rPr>
                <w:sz w:val="22"/>
              </w:rPr>
              <w:t>установлен</w:t>
            </w:r>
            <w:proofErr w:type="gramEnd"/>
            <w:r w:rsidRPr="00D1728F">
              <w:rPr>
                <w:sz w:val="22"/>
              </w:rPr>
              <w:t>.</w:t>
            </w:r>
          </w:p>
        </w:tc>
      </w:tr>
      <w:tr w:rsidR="00DF33D0" w:rsidRPr="00D1728F" w:rsidTr="003B4D97">
        <w:tc>
          <w:tcPr>
            <w:tcW w:w="534" w:type="dxa"/>
          </w:tcPr>
          <w:p w:rsidR="00DF33D0" w:rsidRPr="00D1728F" w:rsidRDefault="00DF33D0" w:rsidP="00D3555A">
            <w:pPr>
              <w:rPr>
                <w:rFonts w:ascii="Times New Roman" w:hAnsi="Times New Roman" w:cs="Times New Roman"/>
              </w:rPr>
            </w:pPr>
          </w:p>
          <w:p w:rsidR="00DF33D0" w:rsidRPr="00D1728F" w:rsidRDefault="00DF33D0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D1728F" w:rsidRDefault="00DF33D0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F33D0" w:rsidRPr="00D1728F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2A3D16" w:rsidRPr="00D1728F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</w:tc>
        <w:tc>
          <w:tcPr>
            <w:tcW w:w="6344" w:type="dxa"/>
          </w:tcPr>
          <w:p w:rsidR="002A3D16" w:rsidRPr="00D1728F" w:rsidRDefault="002A3D16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D1728F" w:rsidRDefault="002A3D16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D1728F">
              <w:rPr>
                <w:sz w:val="22"/>
              </w:rPr>
              <w:t xml:space="preserve">Не </w:t>
            </w:r>
            <w:proofErr w:type="gramStart"/>
            <w:r w:rsidRPr="00D1728F">
              <w:rPr>
                <w:sz w:val="22"/>
              </w:rPr>
              <w:t>установлен</w:t>
            </w:r>
            <w:proofErr w:type="gramEnd"/>
            <w:r w:rsidRPr="00D1728F">
              <w:rPr>
                <w:sz w:val="22"/>
              </w:rPr>
              <w:t>.</w:t>
            </w:r>
          </w:p>
        </w:tc>
      </w:tr>
      <w:tr w:rsidR="00DB43E9" w:rsidRPr="00D1728F" w:rsidTr="003B4D97">
        <w:tc>
          <w:tcPr>
            <w:tcW w:w="534" w:type="dxa"/>
          </w:tcPr>
          <w:p w:rsidR="00DB43E9" w:rsidRPr="00D1728F" w:rsidRDefault="00DB43E9" w:rsidP="00D3555A">
            <w:pPr>
              <w:rPr>
                <w:rFonts w:ascii="Times New Roman" w:hAnsi="Times New Roman" w:cs="Times New Roman"/>
              </w:rPr>
            </w:pPr>
          </w:p>
          <w:p w:rsidR="00DB43E9" w:rsidRPr="00D1728F" w:rsidRDefault="00DB43E9" w:rsidP="00D3555A">
            <w:pPr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43E9" w:rsidRPr="00D1728F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D1728F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         </w:t>
            </w:r>
            <w:r w:rsidR="00DB43E9" w:rsidRPr="00D1728F">
              <w:rPr>
                <w:rFonts w:ascii="Times New Roman" w:hAnsi="Times New Roman" w:cs="Times New Roman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D1728F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D1728F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Обеспечение исполнения договора не установлено.</w:t>
            </w:r>
          </w:p>
        </w:tc>
      </w:tr>
    </w:tbl>
    <w:p w:rsidR="00762284" w:rsidRPr="00D1728F" w:rsidRDefault="00762284" w:rsidP="00E968B0">
      <w:pPr>
        <w:rPr>
          <w:rFonts w:ascii="Times New Roman" w:hAnsi="Times New Roman" w:cs="Times New Roman"/>
        </w:rPr>
      </w:pPr>
    </w:p>
    <w:p w:rsidR="004E2FB1" w:rsidRPr="00D1728F" w:rsidRDefault="004E2FB1" w:rsidP="00E968B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D1728F" w:rsidTr="00BF6562">
        <w:tc>
          <w:tcPr>
            <w:tcW w:w="3510" w:type="dxa"/>
          </w:tcPr>
          <w:p w:rsidR="004E2FB1" w:rsidRPr="00D1728F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D1728F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728F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D1728F" w:rsidRDefault="004E2FB1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4E2FB1" w:rsidRPr="00D1728F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E2FB1" w:rsidRPr="00D1728F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1728F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D1728F" w:rsidTr="00BF6562">
        <w:tc>
          <w:tcPr>
            <w:tcW w:w="3510" w:type="dxa"/>
          </w:tcPr>
          <w:p w:rsidR="004E2FB1" w:rsidRPr="00D1728F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D1728F" w:rsidRDefault="004E2FB1" w:rsidP="000631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728F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D1728F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6639" w:rsidRPr="00D1728F" w:rsidRDefault="00116639" w:rsidP="00B5064D">
      <w:pPr>
        <w:rPr>
          <w:rFonts w:ascii="Times New Roman" w:hAnsi="Times New Roman" w:cs="Times New Roman"/>
        </w:rPr>
      </w:pPr>
    </w:p>
    <w:sectPr w:rsidR="00116639" w:rsidRPr="00D1728F" w:rsidSect="00C46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30A61"/>
    <w:multiLevelType w:val="multilevel"/>
    <w:tmpl w:val="C6CADE8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E161C"/>
    <w:multiLevelType w:val="multilevel"/>
    <w:tmpl w:val="E13E9C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C24C5"/>
    <w:multiLevelType w:val="singleLevel"/>
    <w:tmpl w:val="291A363A"/>
    <w:lvl w:ilvl="0">
      <w:start w:val="1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5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8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40E1C"/>
    <w:multiLevelType w:val="singleLevel"/>
    <w:tmpl w:val="EF46CE98"/>
    <w:lvl w:ilvl="0">
      <w:start w:val="2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13">
    <w:nsid w:val="5F6A2159"/>
    <w:multiLevelType w:val="hybridMultilevel"/>
    <w:tmpl w:val="CC2EB0B6"/>
    <w:lvl w:ilvl="0" w:tplc="FFFFFFF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62564B13"/>
    <w:multiLevelType w:val="multilevel"/>
    <w:tmpl w:val="D44053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A9691B"/>
    <w:multiLevelType w:val="multilevel"/>
    <w:tmpl w:val="15DA9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EC22BD"/>
    <w:multiLevelType w:val="multilevel"/>
    <w:tmpl w:val="CC08E7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8"/>
  </w:num>
  <w:num w:numId="6">
    <w:abstractNumId w:val="10"/>
  </w:num>
  <w:num w:numId="7">
    <w:abstractNumId w:val="17"/>
  </w:num>
  <w:num w:numId="8">
    <w:abstractNumId w:val="11"/>
  </w:num>
  <w:num w:numId="9">
    <w:abstractNumId w:val="5"/>
  </w:num>
  <w:num w:numId="10">
    <w:abstractNumId w:val="16"/>
  </w:num>
  <w:num w:numId="11">
    <w:abstractNumId w:val="3"/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19"/>
  </w:num>
  <w:num w:numId="18">
    <w:abstractNumId w:val="1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0A83"/>
    <w:rsid w:val="00001318"/>
    <w:rsid w:val="000029F1"/>
    <w:rsid w:val="00003CE8"/>
    <w:rsid w:val="00004C0B"/>
    <w:rsid w:val="0001044C"/>
    <w:rsid w:val="00012974"/>
    <w:rsid w:val="00012A43"/>
    <w:rsid w:val="00012ACE"/>
    <w:rsid w:val="00013759"/>
    <w:rsid w:val="0002072E"/>
    <w:rsid w:val="00023A46"/>
    <w:rsid w:val="00031835"/>
    <w:rsid w:val="00036428"/>
    <w:rsid w:val="00037206"/>
    <w:rsid w:val="000377FF"/>
    <w:rsid w:val="00042DB1"/>
    <w:rsid w:val="00044B1E"/>
    <w:rsid w:val="00046D47"/>
    <w:rsid w:val="0005038B"/>
    <w:rsid w:val="000528D2"/>
    <w:rsid w:val="00054D92"/>
    <w:rsid w:val="00056981"/>
    <w:rsid w:val="000631A3"/>
    <w:rsid w:val="00064407"/>
    <w:rsid w:val="0006457F"/>
    <w:rsid w:val="000651E6"/>
    <w:rsid w:val="00067906"/>
    <w:rsid w:val="00071EA8"/>
    <w:rsid w:val="00074944"/>
    <w:rsid w:val="00075D96"/>
    <w:rsid w:val="00076F3A"/>
    <w:rsid w:val="00077AD0"/>
    <w:rsid w:val="00077C47"/>
    <w:rsid w:val="00080B23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A5A1C"/>
    <w:rsid w:val="000B0EDB"/>
    <w:rsid w:val="000B6171"/>
    <w:rsid w:val="000C0B51"/>
    <w:rsid w:val="000C5620"/>
    <w:rsid w:val="000D1193"/>
    <w:rsid w:val="000D4848"/>
    <w:rsid w:val="000E055C"/>
    <w:rsid w:val="000E33C0"/>
    <w:rsid w:val="000E426D"/>
    <w:rsid w:val="000F0822"/>
    <w:rsid w:val="000F198F"/>
    <w:rsid w:val="000F2FE8"/>
    <w:rsid w:val="000F3FB5"/>
    <w:rsid w:val="000F52B9"/>
    <w:rsid w:val="000F569B"/>
    <w:rsid w:val="000F66B2"/>
    <w:rsid w:val="000F7552"/>
    <w:rsid w:val="001005C3"/>
    <w:rsid w:val="00100A22"/>
    <w:rsid w:val="00102F5D"/>
    <w:rsid w:val="00107C10"/>
    <w:rsid w:val="00112D0B"/>
    <w:rsid w:val="001135B5"/>
    <w:rsid w:val="00113B5E"/>
    <w:rsid w:val="00114960"/>
    <w:rsid w:val="001159B1"/>
    <w:rsid w:val="00116639"/>
    <w:rsid w:val="00120915"/>
    <w:rsid w:val="0012385A"/>
    <w:rsid w:val="00123B35"/>
    <w:rsid w:val="00126D24"/>
    <w:rsid w:val="0012737E"/>
    <w:rsid w:val="00130A7C"/>
    <w:rsid w:val="00137338"/>
    <w:rsid w:val="00141D09"/>
    <w:rsid w:val="00141F9F"/>
    <w:rsid w:val="0014275D"/>
    <w:rsid w:val="001513E0"/>
    <w:rsid w:val="00153FFC"/>
    <w:rsid w:val="001543CF"/>
    <w:rsid w:val="00154789"/>
    <w:rsid w:val="00155D48"/>
    <w:rsid w:val="001564A1"/>
    <w:rsid w:val="0016141B"/>
    <w:rsid w:val="0016588A"/>
    <w:rsid w:val="00167954"/>
    <w:rsid w:val="00167C62"/>
    <w:rsid w:val="001725FB"/>
    <w:rsid w:val="00172AA7"/>
    <w:rsid w:val="001738F5"/>
    <w:rsid w:val="0017514B"/>
    <w:rsid w:val="00180DED"/>
    <w:rsid w:val="00185253"/>
    <w:rsid w:val="0018634F"/>
    <w:rsid w:val="001867E4"/>
    <w:rsid w:val="00192448"/>
    <w:rsid w:val="0019402B"/>
    <w:rsid w:val="001966C6"/>
    <w:rsid w:val="001A2C51"/>
    <w:rsid w:val="001A2F8C"/>
    <w:rsid w:val="001A3631"/>
    <w:rsid w:val="001A4720"/>
    <w:rsid w:val="001A578B"/>
    <w:rsid w:val="001A702C"/>
    <w:rsid w:val="001B4D71"/>
    <w:rsid w:val="001B79C9"/>
    <w:rsid w:val="001B7A49"/>
    <w:rsid w:val="001C4912"/>
    <w:rsid w:val="001C6D7A"/>
    <w:rsid w:val="001D12DA"/>
    <w:rsid w:val="001D17F2"/>
    <w:rsid w:val="001D1B11"/>
    <w:rsid w:val="001D2225"/>
    <w:rsid w:val="001D6A9A"/>
    <w:rsid w:val="001E3A12"/>
    <w:rsid w:val="001E6711"/>
    <w:rsid w:val="001F2F2B"/>
    <w:rsid w:val="001F598A"/>
    <w:rsid w:val="002000E6"/>
    <w:rsid w:val="00200CF6"/>
    <w:rsid w:val="00201164"/>
    <w:rsid w:val="0020210B"/>
    <w:rsid w:val="00203015"/>
    <w:rsid w:val="00204F25"/>
    <w:rsid w:val="00205E56"/>
    <w:rsid w:val="00206F56"/>
    <w:rsid w:val="002074C9"/>
    <w:rsid w:val="00207950"/>
    <w:rsid w:val="002131DC"/>
    <w:rsid w:val="00217FA2"/>
    <w:rsid w:val="002208A9"/>
    <w:rsid w:val="00222823"/>
    <w:rsid w:val="002230CC"/>
    <w:rsid w:val="00230457"/>
    <w:rsid w:val="00233575"/>
    <w:rsid w:val="00234793"/>
    <w:rsid w:val="00243DF4"/>
    <w:rsid w:val="002462AA"/>
    <w:rsid w:val="002464FD"/>
    <w:rsid w:val="00247578"/>
    <w:rsid w:val="00253DDB"/>
    <w:rsid w:val="00255EC7"/>
    <w:rsid w:val="002616CC"/>
    <w:rsid w:val="00261D77"/>
    <w:rsid w:val="002631FB"/>
    <w:rsid w:val="00264214"/>
    <w:rsid w:val="00264586"/>
    <w:rsid w:val="002648B5"/>
    <w:rsid w:val="002649D4"/>
    <w:rsid w:val="00267026"/>
    <w:rsid w:val="00267706"/>
    <w:rsid w:val="00267D83"/>
    <w:rsid w:val="0027542F"/>
    <w:rsid w:val="002762C5"/>
    <w:rsid w:val="00276F00"/>
    <w:rsid w:val="0028010F"/>
    <w:rsid w:val="00281F37"/>
    <w:rsid w:val="0028306D"/>
    <w:rsid w:val="00286881"/>
    <w:rsid w:val="002876A2"/>
    <w:rsid w:val="0029378D"/>
    <w:rsid w:val="002940E8"/>
    <w:rsid w:val="00294377"/>
    <w:rsid w:val="002949F4"/>
    <w:rsid w:val="00297A0B"/>
    <w:rsid w:val="002A10B7"/>
    <w:rsid w:val="002A3D16"/>
    <w:rsid w:val="002A727E"/>
    <w:rsid w:val="002A7A74"/>
    <w:rsid w:val="002B2FF4"/>
    <w:rsid w:val="002B6CB6"/>
    <w:rsid w:val="002B71AD"/>
    <w:rsid w:val="002C1194"/>
    <w:rsid w:val="002C1D19"/>
    <w:rsid w:val="002C4587"/>
    <w:rsid w:val="002C5127"/>
    <w:rsid w:val="002C585E"/>
    <w:rsid w:val="002D0629"/>
    <w:rsid w:val="002D72A8"/>
    <w:rsid w:val="002E62A7"/>
    <w:rsid w:val="002F356C"/>
    <w:rsid w:val="002F486D"/>
    <w:rsid w:val="0030033F"/>
    <w:rsid w:val="00303287"/>
    <w:rsid w:val="00304132"/>
    <w:rsid w:val="00304497"/>
    <w:rsid w:val="003078BA"/>
    <w:rsid w:val="00310E43"/>
    <w:rsid w:val="003147F0"/>
    <w:rsid w:val="00315705"/>
    <w:rsid w:val="00316504"/>
    <w:rsid w:val="00321EF5"/>
    <w:rsid w:val="00322B44"/>
    <w:rsid w:val="003320B5"/>
    <w:rsid w:val="003336AB"/>
    <w:rsid w:val="00333B8A"/>
    <w:rsid w:val="00334101"/>
    <w:rsid w:val="00334E2D"/>
    <w:rsid w:val="003376B4"/>
    <w:rsid w:val="00337C95"/>
    <w:rsid w:val="003411E5"/>
    <w:rsid w:val="003457C0"/>
    <w:rsid w:val="00355A46"/>
    <w:rsid w:val="00357425"/>
    <w:rsid w:val="0036286B"/>
    <w:rsid w:val="00363FC6"/>
    <w:rsid w:val="00366B19"/>
    <w:rsid w:val="00367150"/>
    <w:rsid w:val="00373FFC"/>
    <w:rsid w:val="003758A9"/>
    <w:rsid w:val="0038016E"/>
    <w:rsid w:val="00381F21"/>
    <w:rsid w:val="00383051"/>
    <w:rsid w:val="0038385F"/>
    <w:rsid w:val="00395DC2"/>
    <w:rsid w:val="003A144A"/>
    <w:rsid w:val="003A2CB1"/>
    <w:rsid w:val="003B13E8"/>
    <w:rsid w:val="003B4D97"/>
    <w:rsid w:val="003B7949"/>
    <w:rsid w:val="003C586C"/>
    <w:rsid w:val="003C5F82"/>
    <w:rsid w:val="003C6538"/>
    <w:rsid w:val="003D06D3"/>
    <w:rsid w:val="003D210E"/>
    <w:rsid w:val="003D62D1"/>
    <w:rsid w:val="003E2A37"/>
    <w:rsid w:val="003E42E5"/>
    <w:rsid w:val="003E6221"/>
    <w:rsid w:val="003E7B74"/>
    <w:rsid w:val="003E7BEA"/>
    <w:rsid w:val="003F26DC"/>
    <w:rsid w:val="00401A73"/>
    <w:rsid w:val="0040723C"/>
    <w:rsid w:val="00407B40"/>
    <w:rsid w:val="00413122"/>
    <w:rsid w:val="00414AD3"/>
    <w:rsid w:val="00416834"/>
    <w:rsid w:val="004223FD"/>
    <w:rsid w:val="00422C24"/>
    <w:rsid w:val="00425911"/>
    <w:rsid w:val="00425B74"/>
    <w:rsid w:val="00426E1B"/>
    <w:rsid w:val="004316BC"/>
    <w:rsid w:val="00432DAB"/>
    <w:rsid w:val="004349F2"/>
    <w:rsid w:val="004403A4"/>
    <w:rsid w:val="00441C70"/>
    <w:rsid w:val="00442E8B"/>
    <w:rsid w:val="00444E01"/>
    <w:rsid w:val="00447269"/>
    <w:rsid w:val="004473A1"/>
    <w:rsid w:val="00452097"/>
    <w:rsid w:val="00452ABE"/>
    <w:rsid w:val="00455E3D"/>
    <w:rsid w:val="004621FE"/>
    <w:rsid w:val="004649B8"/>
    <w:rsid w:val="00465109"/>
    <w:rsid w:val="00470D1F"/>
    <w:rsid w:val="00472A9A"/>
    <w:rsid w:val="00473C6E"/>
    <w:rsid w:val="0047436E"/>
    <w:rsid w:val="004749D3"/>
    <w:rsid w:val="00474A80"/>
    <w:rsid w:val="00483569"/>
    <w:rsid w:val="00487B10"/>
    <w:rsid w:val="004953D5"/>
    <w:rsid w:val="00495DE0"/>
    <w:rsid w:val="004A044A"/>
    <w:rsid w:val="004A3500"/>
    <w:rsid w:val="004A393B"/>
    <w:rsid w:val="004A7D9D"/>
    <w:rsid w:val="004B2E56"/>
    <w:rsid w:val="004B6810"/>
    <w:rsid w:val="004C0F28"/>
    <w:rsid w:val="004C1C45"/>
    <w:rsid w:val="004C1CCE"/>
    <w:rsid w:val="004C7131"/>
    <w:rsid w:val="004D1752"/>
    <w:rsid w:val="004D2A09"/>
    <w:rsid w:val="004D3EA5"/>
    <w:rsid w:val="004D3F89"/>
    <w:rsid w:val="004D41AC"/>
    <w:rsid w:val="004E0B16"/>
    <w:rsid w:val="004E2E19"/>
    <w:rsid w:val="004E2FB1"/>
    <w:rsid w:val="004E43C3"/>
    <w:rsid w:val="004E6A30"/>
    <w:rsid w:val="004F0161"/>
    <w:rsid w:val="004F1995"/>
    <w:rsid w:val="004F5A87"/>
    <w:rsid w:val="005017DA"/>
    <w:rsid w:val="00503606"/>
    <w:rsid w:val="00514657"/>
    <w:rsid w:val="005230E5"/>
    <w:rsid w:val="00524F6D"/>
    <w:rsid w:val="0052631C"/>
    <w:rsid w:val="005272F4"/>
    <w:rsid w:val="005341B2"/>
    <w:rsid w:val="00536B5C"/>
    <w:rsid w:val="00540C65"/>
    <w:rsid w:val="00541458"/>
    <w:rsid w:val="00552608"/>
    <w:rsid w:val="0056152F"/>
    <w:rsid w:val="00561FE0"/>
    <w:rsid w:val="005620D4"/>
    <w:rsid w:val="005651C4"/>
    <w:rsid w:val="0056558B"/>
    <w:rsid w:val="00567123"/>
    <w:rsid w:val="00574AD9"/>
    <w:rsid w:val="005750D6"/>
    <w:rsid w:val="005777FA"/>
    <w:rsid w:val="00581DEE"/>
    <w:rsid w:val="00582D37"/>
    <w:rsid w:val="00584F83"/>
    <w:rsid w:val="005855F3"/>
    <w:rsid w:val="005868FA"/>
    <w:rsid w:val="00586969"/>
    <w:rsid w:val="005964F0"/>
    <w:rsid w:val="00596B89"/>
    <w:rsid w:val="005A0751"/>
    <w:rsid w:val="005A09D8"/>
    <w:rsid w:val="005A0A3D"/>
    <w:rsid w:val="005A1778"/>
    <w:rsid w:val="005A1AB1"/>
    <w:rsid w:val="005A3D03"/>
    <w:rsid w:val="005A5443"/>
    <w:rsid w:val="005A5E95"/>
    <w:rsid w:val="005A64F1"/>
    <w:rsid w:val="005A6825"/>
    <w:rsid w:val="005B0001"/>
    <w:rsid w:val="005B120B"/>
    <w:rsid w:val="005B1350"/>
    <w:rsid w:val="005B305F"/>
    <w:rsid w:val="005B4332"/>
    <w:rsid w:val="005B4FF7"/>
    <w:rsid w:val="005B537A"/>
    <w:rsid w:val="005B66D0"/>
    <w:rsid w:val="005B6AE7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E2993"/>
    <w:rsid w:val="005E3115"/>
    <w:rsid w:val="005E389E"/>
    <w:rsid w:val="005F470B"/>
    <w:rsid w:val="005F7E29"/>
    <w:rsid w:val="005F7F5F"/>
    <w:rsid w:val="006032E6"/>
    <w:rsid w:val="00603750"/>
    <w:rsid w:val="00603DF2"/>
    <w:rsid w:val="006077F3"/>
    <w:rsid w:val="006078E8"/>
    <w:rsid w:val="00607CBE"/>
    <w:rsid w:val="00610098"/>
    <w:rsid w:val="00621CC6"/>
    <w:rsid w:val="00626560"/>
    <w:rsid w:val="00630960"/>
    <w:rsid w:val="00634BC9"/>
    <w:rsid w:val="00637A8E"/>
    <w:rsid w:val="0064252B"/>
    <w:rsid w:val="00642D95"/>
    <w:rsid w:val="00647E30"/>
    <w:rsid w:val="00655B4B"/>
    <w:rsid w:val="00663DAA"/>
    <w:rsid w:val="00670163"/>
    <w:rsid w:val="00672E95"/>
    <w:rsid w:val="00673215"/>
    <w:rsid w:val="0067717E"/>
    <w:rsid w:val="00677925"/>
    <w:rsid w:val="00677CB8"/>
    <w:rsid w:val="00681449"/>
    <w:rsid w:val="00693AAA"/>
    <w:rsid w:val="0069604F"/>
    <w:rsid w:val="0069727D"/>
    <w:rsid w:val="006A05BD"/>
    <w:rsid w:val="006A5C77"/>
    <w:rsid w:val="006A6F25"/>
    <w:rsid w:val="006B6230"/>
    <w:rsid w:val="006C09F5"/>
    <w:rsid w:val="006C2048"/>
    <w:rsid w:val="006D14D5"/>
    <w:rsid w:val="006D54F3"/>
    <w:rsid w:val="006D5BBA"/>
    <w:rsid w:val="006D7D56"/>
    <w:rsid w:val="006E44D3"/>
    <w:rsid w:val="006E549C"/>
    <w:rsid w:val="006E7A0D"/>
    <w:rsid w:val="006E7B43"/>
    <w:rsid w:val="006F04E4"/>
    <w:rsid w:val="006F1C28"/>
    <w:rsid w:val="006F254E"/>
    <w:rsid w:val="006F3201"/>
    <w:rsid w:val="006F538C"/>
    <w:rsid w:val="006F76F8"/>
    <w:rsid w:val="00705BAB"/>
    <w:rsid w:val="00713282"/>
    <w:rsid w:val="007132CC"/>
    <w:rsid w:val="0072193C"/>
    <w:rsid w:val="0072292D"/>
    <w:rsid w:val="007262F3"/>
    <w:rsid w:val="00726DEA"/>
    <w:rsid w:val="00726E2B"/>
    <w:rsid w:val="00732EE1"/>
    <w:rsid w:val="007334D3"/>
    <w:rsid w:val="00743AFD"/>
    <w:rsid w:val="00743B08"/>
    <w:rsid w:val="007468F7"/>
    <w:rsid w:val="007516AD"/>
    <w:rsid w:val="00751CEE"/>
    <w:rsid w:val="00755091"/>
    <w:rsid w:val="0075566E"/>
    <w:rsid w:val="00761371"/>
    <w:rsid w:val="00762284"/>
    <w:rsid w:val="007624EA"/>
    <w:rsid w:val="00763DB9"/>
    <w:rsid w:val="007712E1"/>
    <w:rsid w:val="00774D74"/>
    <w:rsid w:val="0077757A"/>
    <w:rsid w:val="00781C19"/>
    <w:rsid w:val="007833AB"/>
    <w:rsid w:val="00785B5D"/>
    <w:rsid w:val="00790020"/>
    <w:rsid w:val="00793266"/>
    <w:rsid w:val="00793812"/>
    <w:rsid w:val="00795FA5"/>
    <w:rsid w:val="00797FA7"/>
    <w:rsid w:val="007A7902"/>
    <w:rsid w:val="007A7A53"/>
    <w:rsid w:val="007B07DE"/>
    <w:rsid w:val="007B1289"/>
    <w:rsid w:val="007B489B"/>
    <w:rsid w:val="007C00B2"/>
    <w:rsid w:val="007C116F"/>
    <w:rsid w:val="007C4EE6"/>
    <w:rsid w:val="007C51F3"/>
    <w:rsid w:val="007D3ACE"/>
    <w:rsid w:val="007D53C8"/>
    <w:rsid w:val="007D6D8A"/>
    <w:rsid w:val="007E13A4"/>
    <w:rsid w:val="007E16CF"/>
    <w:rsid w:val="007E1EAC"/>
    <w:rsid w:val="007E20FB"/>
    <w:rsid w:val="007E2FF1"/>
    <w:rsid w:val="007E32AB"/>
    <w:rsid w:val="007E3447"/>
    <w:rsid w:val="007E3457"/>
    <w:rsid w:val="007E3B97"/>
    <w:rsid w:val="007E50EF"/>
    <w:rsid w:val="007E541C"/>
    <w:rsid w:val="007E6C40"/>
    <w:rsid w:val="007F0CA2"/>
    <w:rsid w:val="007F33E4"/>
    <w:rsid w:val="007F5A7C"/>
    <w:rsid w:val="007F7686"/>
    <w:rsid w:val="008003B3"/>
    <w:rsid w:val="008122D0"/>
    <w:rsid w:val="00812F0E"/>
    <w:rsid w:val="008138C3"/>
    <w:rsid w:val="00814465"/>
    <w:rsid w:val="00816BE8"/>
    <w:rsid w:val="008227BE"/>
    <w:rsid w:val="008236C5"/>
    <w:rsid w:val="00824C15"/>
    <w:rsid w:val="008250D9"/>
    <w:rsid w:val="00831036"/>
    <w:rsid w:val="0083130D"/>
    <w:rsid w:val="00831C38"/>
    <w:rsid w:val="00832743"/>
    <w:rsid w:val="008360C0"/>
    <w:rsid w:val="0084228E"/>
    <w:rsid w:val="008473CB"/>
    <w:rsid w:val="00853E3C"/>
    <w:rsid w:val="008564EC"/>
    <w:rsid w:val="00857312"/>
    <w:rsid w:val="00857346"/>
    <w:rsid w:val="00860F41"/>
    <w:rsid w:val="0086166C"/>
    <w:rsid w:val="008667F7"/>
    <w:rsid w:val="008705DF"/>
    <w:rsid w:val="008712C1"/>
    <w:rsid w:val="00871B1B"/>
    <w:rsid w:val="00874948"/>
    <w:rsid w:val="00874996"/>
    <w:rsid w:val="00877689"/>
    <w:rsid w:val="00880E9B"/>
    <w:rsid w:val="00881B15"/>
    <w:rsid w:val="00881E18"/>
    <w:rsid w:val="00890075"/>
    <w:rsid w:val="008900C2"/>
    <w:rsid w:val="00890459"/>
    <w:rsid w:val="00891FE2"/>
    <w:rsid w:val="00892AD1"/>
    <w:rsid w:val="00893073"/>
    <w:rsid w:val="0089399B"/>
    <w:rsid w:val="008B120B"/>
    <w:rsid w:val="008B1870"/>
    <w:rsid w:val="008B7098"/>
    <w:rsid w:val="008C2EFD"/>
    <w:rsid w:val="008C689C"/>
    <w:rsid w:val="008C7DC0"/>
    <w:rsid w:val="008D018A"/>
    <w:rsid w:val="008D06C6"/>
    <w:rsid w:val="008D1141"/>
    <w:rsid w:val="008D3155"/>
    <w:rsid w:val="008E137E"/>
    <w:rsid w:val="008E521F"/>
    <w:rsid w:val="008E639A"/>
    <w:rsid w:val="008F3614"/>
    <w:rsid w:val="008F3865"/>
    <w:rsid w:val="008F5D2C"/>
    <w:rsid w:val="00901613"/>
    <w:rsid w:val="00903E3C"/>
    <w:rsid w:val="009064C2"/>
    <w:rsid w:val="00915B13"/>
    <w:rsid w:val="009164B7"/>
    <w:rsid w:val="00916FED"/>
    <w:rsid w:val="00917370"/>
    <w:rsid w:val="00922953"/>
    <w:rsid w:val="009235BB"/>
    <w:rsid w:val="0092597C"/>
    <w:rsid w:val="00926522"/>
    <w:rsid w:val="00930E57"/>
    <w:rsid w:val="00932F2D"/>
    <w:rsid w:val="00933C55"/>
    <w:rsid w:val="0093442E"/>
    <w:rsid w:val="00942CED"/>
    <w:rsid w:val="0094336A"/>
    <w:rsid w:val="009450A1"/>
    <w:rsid w:val="00945C30"/>
    <w:rsid w:val="00954A75"/>
    <w:rsid w:val="0095679A"/>
    <w:rsid w:val="009568AB"/>
    <w:rsid w:val="00962904"/>
    <w:rsid w:val="00971037"/>
    <w:rsid w:val="0097344D"/>
    <w:rsid w:val="00974A95"/>
    <w:rsid w:val="0098545D"/>
    <w:rsid w:val="00985B65"/>
    <w:rsid w:val="00992244"/>
    <w:rsid w:val="009A06F6"/>
    <w:rsid w:val="009A345D"/>
    <w:rsid w:val="009A4E77"/>
    <w:rsid w:val="009B13F6"/>
    <w:rsid w:val="009B5915"/>
    <w:rsid w:val="009B760B"/>
    <w:rsid w:val="009C381F"/>
    <w:rsid w:val="009C5278"/>
    <w:rsid w:val="009C5C0E"/>
    <w:rsid w:val="009C76AF"/>
    <w:rsid w:val="009D37DE"/>
    <w:rsid w:val="009D47B8"/>
    <w:rsid w:val="009D630A"/>
    <w:rsid w:val="009D646D"/>
    <w:rsid w:val="009E0613"/>
    <w:rsid w:val="009E36E3"/>
    <w:rsid w:val="009E5A8A"/>
    <w:rsid w:val="009E6B15"/>
    <w:rsid w:val="009F1C08"/>
    <w:rsid w:val="009F1CD4"/>
    <w:rsid w:val="009F45B5"/>
    <w:rsid w:val="009F5919"/>
    <w:rsid w:val="00A04943"/>
    <w:rsid w:val="00A1005F"/>
    <w:rsid w:val="00A143C1"/>
    <w:rsid w:val="00A20B39"/>
    <w:rsid w:val="00A30454"/>
    <w:rsid w:val="00A320E1"/>
    <w:rsid w:val="00A3546C"/>
    <w:rsid w:val="00A40D4F"/>
    <w:rsid w:val="00A40F51"/>
    <w:rsid w:val="00A41A61"/>
    <w:rsid w:val="00A45519"/>
    <w:rsid w:val="00A46595"/>
    <w:rsid w:val="00A47764"/>
    <w:rsid w:val="00A50A72"/>
    <w:rsid w:val="00A60417"/>
    <w:rsid w:val="00A60443"/>
    <w:rsid w:val="00A612C2"/>
    <w:rsid w:val="00A728BE"/>
    <w:rsid w:val="00A74E0B"/>
    <w:rsid w:val="00A80D89"/>
    <w:rsid w:val="00A84A14"/>
    <w:rsid w:val="00A856DB"/>
    <w:rsid w:val="00A86392"/>
    <w:rsid w:val="00A868CD"/>
    <w:rsid w:val="00A91F7C"/>
    <w:rsid w:val="00A94B2E"/>
    <w:rsid w:val="00A963C3"/>
    <w:rsid w:val="00A97A9B"/>
    <w:rsid w:val="00AA34A8"/>
    <w:rsid w:val="00AA4D2C"/>
    <w:rsid w:val="00AA7ACD"/>
    <w:rsid w:val="00AA7E12"/>
    <w:rsid w:val="00AB1027"/>
    <w:rsid w:val="00AB2826"/>
    <w:rsid w:val="00AB42A0"/>
    <w:rsid w:val="00AC050A"/>
    <w:rsid w:val="00AC2F2E"/>
    <w:rsid w:val="00AC4F55"/>
    <w:rsid w:val="00AC5184"/>
    <w:rsid w:val="00AC525D"/>
    <w:rsid w:val="00AD0589"/>
    <w:rsid w:val="00AD1E6D"/>
    <w:rsid w:val="00AD2737"/>
    <w:rsid w:val="00AD3982"/>
    <w:rsid w:val="00AD3CDB"/>
    <w:rsid w:val="00AE20E8"/>
    <w:rsid w:val="00AE25C1"/>
    <w:rsid w:val="00AE6EB6"/>
    <w:rsid w:val="00AF0104"/>
    <w:rsid w:val="00AF4F5E"/>
    <w:rsid w:val="00AF62BC"/>
    <w:rsid w:val="00AF658B"/>
    <w:rsid w:val="00AF7D9D"/>
    <w:rsid w:val="00B01E8F"/>
    <w:rsid w:val="00B10B0A"/>
    <w:rsid w:val="00B1147E"/>
    <w:rsid w:val="00B13621"/>
    <w:rsid w:val="00B148D6"/>
    <w:rsid w:val="00B202B7"/>
    <w:rsid w:val="00B22284"/>
    <w:rsid w:val="00B22F5D"/>
    <w:rsid w:val="00B2363A"/>
    <w:rsid w:val="00B23A57"/>
    <w:rsid w:val="00B26D24"/>
    <w:rsid w:val="00B27239"/>
    <w:rsid w:val="00B27601"/>
    <w:rsid w:val="00B40C92"/>
    <w:rsid w:val="00B41B63"/>
    <w:rsid w:val="00B4665F"/>
    <w:rsid w:val="00B47D29"/>
    <w:rsid w:val="00B502CF"/>
    <w:rsid w:val="00B5064D"/>
    <w:rsid w:val="00B5164D"/>
    <w:rsid w:val="00B535BA"/>
    <w:rsid w:val="00B552E9"/>
    <w:rsid w:val="00B56AA2"/>
    <w:rsid w:val="00B600CE"/>
    <w:rsid w:val="00B60C4E"/>
    <w:rsid w:val="00B629FB"/>
    <w:rsid w:val="00B65E8F"/>
    <w:rsid w:val="00B673A4"/>
    <w:rsid w:val="00B7357C"/>
    <w:rsid w:val="00B76C8B"/>
    <w:rsid w:val="00B76E73"/>
    <w:rsid w:val="00B77527"/>
    <w:rsid w:val="00B80BE5"/>
    <w:rsid w:val="00B82104"/>
    <w:rsid w:val="00B82AFA"/>
    <w:rsid w:val="00B865A2"/>
    <w:rsid w:val="00B92C5A"/>
    <w:rsid w:val="00B9576B"/>
    <w:rsid w:val="00B96207"/>
    <w:rsid w:val="00B968DF"/>
    <w:rsid w:val="00BB1BB7"/>
    <w:rsid w:val="00BB2313"/>
    <w:rsid w:val="00BB27B1"/>
    <w:rsid w:val="00BB7359"/>
    <w:rsid w:val="00BC0F37"/>
    <w:rsid w:val="00BC5160"/>
    <w:rsid w:val="00BC7FC0"/>
    <w:rsid w:val="00BD09E3"/>
    <w:rsid w:val="00BD76DD"/>
    <w:rsid w:val="00BD77F0"/>
    <w:rsid w:val="00BD7AF2"/>
    <w:rsid w:val="00BE1058"/>
    <w:rsid w:val="00BE44B5"/>
    <w:rsid w:val="00BE7EA4"/>
    <w:rsid w:val="00BF0104"/>
    <w:rsid w:val="00BF55B5"/>
    <w:rsid w:val="00BF6562"/>
    <w:rsid w:val="00C003D3"/>
    <w:rsid w:val="00C00637"/>
    <w:rsid w:val="00C06355"/>
    <w:rsid w:val="00C12BC1"/>
    <w:rsid w:val="00C14894"/>
    <w:rsid w:val="00C2067E"/>
    <w:rsid w:val="00C22494"/>
    <w:rsid w:val="00C2449F"/>
    <w:rsid w:val="00C244E0"/>
    <w:rsid w:val="00C24A4C"/>
    <w:rsid w:val="00C24D05"/>
    <w:rsid w:val="00C30D9C"/>
    <w:rsid w:val="00C31B39"/>
    <w:rsid w:val="00C341B2"/>
    <w:rsid w:val="00C34DA4"/>
    <w:rsid w:val="00C34EA2"/>
    <w:rsid w:val="00C46153"/>
    <w:rsid w:val="00C464E0"/>
    <w:rsid w:val="00C53ECB"/>
    <w:rsid w:val="00C540C0"/>
    <w:rsid w:val="00C55E75"/>
    <w:rsid w:val="00C605AE"/>
    <w:rsid w:val="00C64996"/>
    <w:rsid w:val="00C650AB"/>
    <w:rsid w:val="00C650DF"/>
    <w:rsid w:val="00C74C04"/>
    <w:rsid w:val="00C74C67"/>
    <w:rsid w:val="00C8070F"/>
    <w:rsid w:val="00C8103C"/>
    <w:rsid w:val="00C82028"/>
    <w:rsid w:val="00C87756"/>
    <w:rsid w:val="00C964DD"/>
    <w:rsid w:val="00CA0816"/>
    <w:rsid w:val="00CA42DC"/>
    <w:rsid w:val="00CA4D39"/>
    <w:rsid w:val="00CA701D"/>
    <w:rsid w:val="00CA71EA"/>
    <w:rsid w:val="00CA7CE1"/>
    <w:rsid w:val="00CC0422"/>
    <w:rsid w:val="00CC60EE"/>
    <w:rsid w:val="00CC733C"/>
    <w:rsid w:val="00CD1FC0"/>
    <w:rsid w:val="00CD3A9C"/>
    <w:rsid w:val="00CD3AFD"/>
    <w:rsid w:val="00CD6268"/>
    <w:rsid w:val="00CE1967"/>
    <w:rsid w:val="00CE5A9A"/>
    <w:rsid w:val="00CE7E58"/>
    <w:rsid w:val="00CF2D6A"/>
    <w:rsid w:val="00CF5132"/>
    <w:rsid w:val="00CF537D"/>
    <w:rsid w:val="00CF5567"/>
    <w:rsid w:val="00D0211F"/>
    <w:rsid w:val="00D1129F"/>
    <w:rsid w:val="00D1211C"/>
    <w:rsid w:val="00D1728F"/>
    <w:rsid w:val="00D2539E"/>
    <w:rsid w:val="00D25D32"/>
    <w:rsid w:val="00D269DA"/>
    <w:rsid w:val="00D26B85"/>
    <w:rsid w:val="00D31C15"/>
    <w:rsid w:val="00D3287E"/>
    <w:rsid w:val="00D3402D"/>
    <w:rsid w:val="00D34932"/>
    <w:rsid w:val="00D3555A"/>
    <w:rsid w:val="00D355EE"/>
    <w:rsid w:val="00D370E7"/>
    <w:rsid w:val="00D37A6A"/>
    <w:rsid w:val="00D4129E"/>
    <w:rsid w:val="00D47767"/>
    <w:rsid w:val="00D514DD"/>
    <w:rsid w:val="00D55568"/>
    <w:rsid w:val="00D6046D"/>
    <w:rsid w:val="00D62A85"/>
    <w:rsid w:val="00D62CE7"/>
    <w:rsid w:val="00D64107"/>
    <w:rsid w:val="00D73A9C"/>
    <w:rsid w:val="00D774BD"/>
    <w:rsid w:val="00D80CD9"/>
    <w:rsid w:val="00D83DF1"/>
    <w:rsid w:val="00D852C4"/>
    <w:rsid w:val="00D87D0A"/>
    <w:rsid w:val="00D90E47"/>
    <w:rsid w:val="00D94613"/>
    <w:rsid w:val="00D95214"/>
    <w:rsid w:val="00D97403"/>
    <w:rsid w:val="00DA2A27"/>
    <w:rsid w:val="00DA3D16"/>
    <w:rsid w:val="00DA41E6"/>
    <w:rsid w:val="00DB329A"/>
    <w:rsid w:val="00DB37E0"/>
    <w:rsid w:val="00DB43E9"/>
    <w:rsid w:val="00DB6084"/>
    <w:rsid w:val="00DB70C6"/>
    <w:rsid w:val="00DC0FF2"/>
    <w:rsid w:val="00DD323C"/>
    <w:rsid w:val="00DD6253"/>
    <w:rsid w:val="00DE25DB"/>
    <w:rsid w:val="00DE3BA9"/>
    <w:rsid w:val="00DE3FE9"/>
    <w:rsid w:val="00DE5191"/>
    <w:rsid w:val="00DE68AE"/>
    <w:rsid w:val="00DF33D0"/>
    <w:rsid w:val="00DF3416"/>
    <w:rsid w:val="00DF746E"/>
    <w:rsid w:val="00E011BF"/>
    <w:rsid w:val="00E03315"/>
    <w:rsid w:val="00E04B43"/>
    <w:rsid w:val="00E06ADA"/>
    <w:rsid w:val="00E10A86"/>
    <w:rsid w:val="00E142FF"/>
    <w:rsid w:val="00E16668"/>
    <w:rsid w:val="00E178D9"/>
    <w:rsid w:val="00E30281"/>
    <w:rsid w:val="00E32881"/>
    <w:rsid w:val="00E33E85"/>
    <w:rsid w:val="00E35670"/>
    <w:rsid w:val="00E35BA8"/>
    <w:rsid w:val="00E36129"/>
    <w:rsid w:val="00E37663"/>
    <w:rsid w:val="00E4071D"/>
    <w:rsid w:val="00E40A5A"/>
    <w:rsid w:val="00E4285C"/>
    <w:rsid w:val="00E42FEC"/>
    <w:rsid w:val="00E46F0D"/>
    <w:rsid w:val="00E505E8"/>
    <w:rsid w:val="00E51C28"/>
    <w:rsid w:val="00E6073B"/>
    <w:rsid w:val="00E626E8"/>
    <w:rsid w:val="00E65236"/>
    <w:rsid w:val="00E664E3"/>
    <w:rsid w:val="00E6680C"/>
    <w:rsid w:val="00E70962"/>
    <w:rsid w:val="00E81018"/>
    <w:rsid w:val="00E81558"/>
    <w:rsid w:val="00E82917"/>
    <w:rsid w:val="00E94B7C"/>
    <w:rsid w:val="00E94E49"/>
    <w:rsid w:val="00E954AB"/>
    <w:rsid w:val="00E95E58"/>
    <w:rsid w:val="00E968B0"/>
    <w:rsid w:val="00E972F7"/>
    <w:rsid w:val="00EA466D"/>
    <w:rsid w:val="00EA7041"/>
    <w:rsid w:val="00EB02B9"/>
    <w:rsid w:val="00EB0575"/>
    <w:rsid w:val="00EB44CB"/>
    <w:rsid w:val="00EB5569"/>
    <w:rsid w:val="00EB56F4"/>
    <w:rsid w:val="00EC07EA"/>
    <w:rsid w:val="00EC3E0E"/>
    <w:rsid w:val="00EC4F07"/>
    <w:rsid w:val="00EC6615"/>
    <w:rsid w:val="00ED35D8"/>
    <w:rsid w:val="00ED5C71"/>
    <w:rsid w:val="00ED5D76"/>
    <w:rsid w:val="00ED7ADC"/>
    <w:rsid w:val="00ED7C10"/>
    <w:rsid w:val="00EE0AD5"/>
    <w:rsid w:val="00EF2752"/>
    <w:rsid w:val="00EF6367"/>
    <w:rsid w:val="00EF774C"/>
    <w:rsid w:val="00F00DD0"/>
    <w:rsid w:val="00F077AE"/>
    <w:rsid w:val="00F0786F"/>
    <w:rsid w:val="00F10428"/>
    <w:rsid w:val="00F1471A"/>
    <w:rsid w:val="00F15F51"/>
    <w:rsid w:val="00F16FEE"/>
    <w:rsid w:val="00F17B91"/>
    <w:rsid w:val="00F20441"/>
    <w:rsid w:val="00F22BCE"/>
    <w:rsid w:val="00F22EC1"/>
    <w:rsid w:val="00F23207"/>
    <w:rsid w:val="00F23257"/>
    <w:rsid w:val="00F2463A"/>
    <w:rsid w:val="00F253FF"/>
    <w:rsid w:val="00F3309D"/>
    <w:rsid w:val="00F332F4"/>
    <w:rsid w:val="00F33D56"/>
    <w:rsid w:val="00F34CAC"/>
    <w:rsid w:val="00F3646F"/>
    <w:rsid w:val="00F409E5"/>
    <w:rsid w:val="00F41F84"/>
    <w:rsid w:val="00F4548B"/>
    <w:rsid w:val="00F54446"/>
    <w:rsid w:val="00F545C2"/>
    <w:rsid w:val="00F6096E"/>
    <w:rsid w:val="00F61307"/>
    <w:rsid w:val="00F61794"/>
    <w:rsid w:val="00F632BB"/>
    <w:rsid w:val="00F70548"/>
    <w:rsid w:val="00F70B21"/>
    <w:rsid w:val="00F70FD4"/>
    <w:rsid w:val="00F714EB"/>
    <w:rsid w:val="00F773B5"/>
    <w:rsid w:val="00F8379D"/>
    <w:rsid w:val="00F84EFA"/>
    <w:rsid w:val="00F86B92"/>
    <w:rsid w:val="00F871D7"/>
    <w:rsid w:val="00F918BD"/>
    <w:rsid w:val="00F93C36"/>
    <w:rsid w:val="00F9455B"/>
    <w:rsid w:val="00F95ED7"/>
    <w:rsid w:val="00F965EB"/>
    <w:rsid w:val="00FA5275"/>
    <w:rsid w:val="00FA79D6"/>
    <w:rsid w:val="00FB06AA"/>
    <w:rsid w:val="00FB10AE"/>
    <w:rsid w:val="00FB2471"/>
    <w:rsid w:val="00FB2FC9"/>
    <w:rsid w:val="00FB4CB9"/>
    <w:rsid w:val="00FB72AC"/>
    <w:rsid w:val="00FC2FA6"/>
    <w:rsid w:val="00FC31F5"/>
    <w:rsid w:val="00FC3FFE"/>
    <w:rsid w:val="00FC4545"/>
    <w:rsid w:val="00FC558B"/>
    <w:rsid w:val="00FC7D97"/>
    <w:rsid w:val="00FD23B0"/>
    <w:rsid w:val="00FD2FB3"/>
    <w:rsid w:val="00FD4C88"/>
    <w:rsid w:val="00FD570A"/>
    <w:rsid w:val="00FE24ED"/>
    <w:rsid w:val="00FE48A1"/>
    <w:rsid w:val="00FF015E"/>
    <w:rsid w:val="00FF2085"/>
    <w:rsid w:val="00FF4287"/>
    <w:rsid w:val="00FF55AA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4223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23FD"/>
    <w:rPr>
      <w:rFonts w:ascii="Times New Roman" w:eastAsia="Times New Roman" w:hAnsi="Times New Roman" w:cs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4223F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223FD"/>
  </w:style>
  <w:style w:type="paragraph" w:styleId="af2">
    <w:name w:val="Normal (Web)"/>
    <w:basedOn w:val="a"/>
    <w:uiPriority w:val="99"/>
    <w:semiHidden/>
    <w:unhideWhenUsed/>
    <w:rsid w:val="004223FD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078E8"/>
    <w:rPr>
      <w:rFonts w:ascii="Arial" w:hAnsi="Arial" w:cs="Arial" w:hint="default"/>
      <w:spacing w:val="-10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175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7514B"/>
    <w:rPr>
      <w:sz w:val="16"/>
      <w:szCs w:val="16"/>
    </w:rPr>
  </w:style>
  <w:style w:type="paragraph" w:customStyle="1" w:styleId="32">
    <w:name w:val="Основной текст3"/>
    <w:basedOn w:val="a"/>
    <w:rsid w:val="006D5BBA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styleId="af3">
    <w:name w:val="Document Map"/>
    <w:basedOn w:val="a"/>
    <w:link w:val="af4"/>
    <w:uiPriority w:val="99"/>
    <w:semiHidden/>
    <w:unhideWhenUsed/>
    <w:rsid w:val="00C1489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1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BF04-6BBB-4DCD-B247-75BE1DD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snab3</cp:lastModifiedBy>
  <cp:revision>101</cp:revision>
  <cp:lastPrinted>2013-08-05T02:41:00Z</cp:lastPrinted>
  <dcterms:created xsi:type="dcterms:W3CDTF">2013-05-07T04:47:00Z</dcterms:created>
  <dcterms:modified xsi:type="dcterms:W3CDTF">2013-08-07T05:33:00Z</dcterms:modified>
</cp:coreProperties>
</file>